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D2" w:rsidRDefault="001125D2" w:rsidP="001125D2">
      <w:pPr>
        <w:rPr>
          <w:rFonts w:ascii="Times New Roman" w:hAnsi="Times New Roman" w:cs="Times New Roman"/>
          <w:b/>
          <w:sz w:val="24"/>
          <w:szCs w:val="24"/>
        </w:rPr>
      </w:pPr>
    </w:p>
    <w:p w:rsidR="00023E0C" w:rsidRPr="00B24095" w:rsidRDefault="00023E0C" w:rsidP="00023E0C">
      <w:pPr>
        <w:jc w:val="center"/>
        <w:rPr>
          <w:rFonts w:ascii="Times New Roman" w:hAnsi="Times New Roman" w:cs="Times New Roman"/>
          <w:b/>
          <w:sz w:val="24"/>
          <w:szCs w:val="24"/>
        </w:rPr>
      </w:pPr>
      <w:r w:rsidRPr="00B24095">
        <w:rPr>
          <w:rFonts w:ascii="Times New Roman" w:hAnsi="Times New Roman" w:cs="Times New Roman"/>
          <w:b/>
          <w:sz w:val="24"/>
          <w:szCs w:val="24"/>
        </w:rPr>
        <w:t>Ways &amp; Means Committee</w:t>
      </w:r>
    </w:p>
    <w:p w:rsidR="00023E0C" w:rsidRPr="00B24095" w:rsidRDefault="00023E0C" w:rsidP="00023E0C">
      <w:pPr>
        <w:jc w:val="center"/>
        <w:rPr>
          <w:rFonts w:ascii="Times New Roman" w:hAnsi="Times New Roman" w:cs="Times New Roman"/>
          <w:b/>
          <w:sz w:val="24"/>
          <w:szCs w:val="24"/>
        </w:rPr>
      </w:pPr>
      <w:r w:rsidRPr="00B24095">
        <w:rPr>
          <w:rFonts w:ascii="Times New Roman" w:hAnsi="Times New Roman" w:cs="Times New Roman"/>
          <w:b/>
          <w:sz w:val="24"/>
          <w:szCs w:val="24"/>
        </w:rPr>
        <w:t>Regular Meeting Minutes</w:t>
      </w:r>
    </w:p>
    <w:p w:rsidR="00023E0C" w:rsidRPr="00B24095" w:rsidRDefault="00023E0C" w:rsidP="00023E0C">
      <w:pPr>
        <w:ind w:left="1870" w:right="-530" w:hanging="2640"/>
        <w:rPr>
          <w:rFonts w:ascii="Times New Roman" w:hAnsi="Times New Roman" w:cs="Times New Roman"/>
          <w:b/>
          <w:sz w:val="24"/>
          <w:szCs w:val="24"/>
        </w:rPr>
      </w:pPr>
      <w:r w:rsidRPr="00B24095">
        <w:rPr>
          <w:rFonts w:ascii="Times New Roman" w:hAnsi="Times New Roman" w:cs="Times New Roman"/>
          <w:b/>
          <w:sz w:val="24"/>
          <w:szCs w:val="24"/>
        </w:rPr>
        <w:t xml:space="preserve">     </w:t>
      </w:r>
    </w:p>
    <w:p w:rsidR="00023E0C" w:rsidRPr="00B24095" w:rsidRDefault="00023E0C" w:rsidP="00023E0C">
      <w:pPr>
        <w:ind w:left="-770" w:right="-530" w:firstLine="410"/>
        <w:rPr>
          <w:rFonts w:ascii="Times New Roman" w:hAnsi="Times New Roman" w:cs="Times New Roman"/>
          <w:b/>
          <w:sz w:val="24"/>
          <w:szCs w:val="24"/>
        </w:rPr>
      </w:pPr>
      <w:r w:rsidRPr="00B24095">
        <w:rPr>
          <w:rFonts w:ascii="Times New Roman" w:hAnsi="Times New Roman" w:cs="Times New Roman"/>
          <w:b/>
          <w:sz w:val="24"/>
          <w:szCs w:val="24"/>
        </w:rPr>
        <w:t>DATE &amp; TIME:</w:t>
      </w:r>
      <w:r w:rsidRPr="00B24095">
        <w:rPr>
          <w:rFonts w:ascii="Times New Roman" w:hAnsi="Times New Roman" w:cs="Times New Roman"/>
          <w:b/>
          <w:sz w:val="24"/>
          <w:szCs w:val="24"/>
        </w:rPr>
        <w:tab/>
      </w:r>
      <w:r w:rsidRPr="00B24095">
        <w:rPr>
          <w:rFonts w:ascii="Times New Roman" w:hAnsi="Times New Roman" w:cs="Times New Roman"/>
          <w:b/>
          <w:sz w:val="24"/>
          <w:szCs w:val="24"/>
        </w:rPr>
        <w:tab/>
      </w:r>
      <w:r>
        <w:rPr>
          <w:rFonts w:ascii="Times New Roman" w:hAnsi="Times New Roman" w:cs="Times New Roman"/>
          <w:b/>
          <w:sz w:val="24"/>
          <w:szCs w:val="24"/>
        </w:rPr>
        <w:tab/>
      </w:r>
      <w:r w:rsidR="000530B4">
        <w:rPr>
          <w:rFonts w:ascii="Times New Roman" w:hAnsi="Times New Roman" w:cs="Times New Roman"/>
          <w:b/>
          <w:sz w:val="24"/>
          <w:szCs w:val="24"/>
        </w:rPr>
        <w:t>December 15</w:t>
      </w:r>
      <w:r w:rsidR="003732B6">
        <w:rPr>
          <w:rFonts w:ascii="Times New Roman" w:hAnsi="Times New Roman" w:cs="Times New Roman"/>
          <w:b/>
          <w:sz w:val="24"/>
          <w:szCs w:val="24"/>
        </w:rPr>
        <w:t>, 2015</w:t>
      </w:r>
      <w:r w:rsidRPr="00B24095">
        <w:rPr>
          <w:rFonts w:ascii="Times New Roman" w:hAnsi="Times New Roman" w:cs="Times New Roman"/>
          <w:b/>
          <w:sz w:val="24"/>
          <w:szCs w:val="24"/>
        </w:rPr>
        <w:t xml:space="preserve"> – </w:t>
      </w:r>
      <w:r w:rsidR="007E4103">
        <w:rPr>
          <w:rFonts w:ascii="Times New Roman" w:hAnsi="Times New Roman" w:cs="Times New Roman"/>
          <w:b/>
          <w:sz w:val="24"/>
          <w:szCs w:val="24"/>
        </w:rPr>
        <w:t>5:</w:t>
      </w:r>
      <w:r w:rsidR="001C672E">
        <w:rPr>
          <w:rFonts w:ascii="Times New Roman" w:hAnsi="Times New Roman" w:cs="Times New Roman"/>
          <w:b/>
          <w:sz w:val="24"/>
          <w:szCs w:val="24"/>
        </w:rPr>
        <w:t>00</w:t>
      </w:r>
      <w:r w:rsidR="007E4103">
        <w:rPr>
          <w:rFonts w:ascii="Times New Roman" w:hAnsi="Times New Roman" w:cs="Times New Roman"/>
          <w:b/>
          <w:sz w:val="24"/>
          <w:szCs w:val="24"/>
        </w:rPr>
        <w:t>pm</w:t>
      </w:r>
    </w:p>
    <w:p w:rsidR="00023E0C" w:rsidRPr="00B24095" w:rsidRDefault="00023E0C" w:rsidP="00023E0C">
      <w:pPr>
        <w:ind w:left="-770" w:right="-530" w:firstLine="410"/>
        <w:rPr>
          <w:rFonts w:ascii="Times New Roman" w:hAnsi="Times New Roman" w:cs="Times New Roman"/>
          <w:b/>
          <w:sz w:val="24"/>
          <w:szCs w:val="24"/>
        </w:rPr>
      </w:pPr>
      <w:r w:rsidRPr="00B24095">
        <w:rPr>
          <w:rFonts w:ascii="Times New Roman" w:hAnsi="Times New Roman" w:cs="Times New Roman"/>
          <w:b/>
          <w:sz w:val="24"/>
          <w:szCs w:val="24"/>
        </w:rPr>
        <w:t>LOCATION:</w:t>
      </w:r>
      <w:r w:rsidRPr="00B24095">
        <w:rPr>
          <w:rFonts w:ascii="Times New Roman" w:hAnsi="Times New Roman" w:cs="Times New Roman"/>
          <w:b/>
          <w:sz w:val="24"/>
          <w:szCs w:val="24"/>
        </w:rPr>
        <w:tab/>
      </w:r>
      <w:r w:rsidRPr="00B24095">
        <w:rPr>
          <w:rFonts w:ascii="Times New Roman" w:hAnsi="Times New Roman" w:cs="Times New Roman"/>
          <w:b/>
          <w:sz w:val="24"/>
          <w:szCs w:val="24"/>
        </w:rPr>
        <w:tab/>
      </w:r>
      <w:r w:rsidRPr="00B24095">
        <w:rPr>
          <w:rFonts w:ascii="Times New Roman" w:hAnsi="Times New Roman" w:cs="Times New Roman"/>
          <w:b/>
          <w:sz w:val="24"/>
          <w:szCs w:val="24"/>
        </w:rPr>
        <w:tab/>
      </w:r>
      <w:r w:rsidR="00316E22">
        <w:rPr>
          <w:rFonts w:ascii="Times New Roman" w:hAnsi="Times New Roman" w:cs="Times New Roman"/>
          <w:b/>
          <w:sz w:val="24"/>
          <w:szCs w:val="24"/>
        </w:rPr>
        <w:t>Karen L. Binder Library, 6</w:t>
      </w:r>
      <w:r w:rsidR="00316E22" w:rsidRPr="00316E22">
        <w:rPr>
          <w:rFonts w:ascii="Times New Roman" w:hAnsi="Times New Roman" w:cs="Times New Roman"/>
          <w:b/>
          <w:sz w:val="24"/>
          <w:szCs w:val="24"/>
          <w:vertAlign w:val="superscript"/>
        </w:rPr>
        <w:t>th</w:t>
      </w:r>
      <w:r w:rsidR="00316E22">
        <w:rPr>
          <w:rFonts w:ascii="Times New Roman" w:hAnsi="Times New Roman" w:cs="Times New Roman"/>
          <w:b/>
          <w:sz w:val="24"/>
          <w:szCs w:val="24"/>
        </w:rPr>
        <w:t xml:space="preserve"> Floor, COB</w:t>
      </w:r>
    </w:p>
    <w:p w:rsidR="00023E0C" w:rsidRPr="00B24095" w:rsidRDefault="00023E0C" w:rsidP="00023E0C">
      <w:pPr>
        <w:ind w:left="-770" w:right="-530" w:firstLine="410"/>
        <w:rPr>
          <w:rFonts w:ascii="Times New Roman" w:hAnsi="Times New Roman" w:cs="Times New Roman"/>
          <w:b/>
          <w:sz w:val="24"/>
          <w:szCs w:val="24"/>
        </w:rPr>
      </w:pPr>
      <w:r w:rsidRPr="00B24095">
        <w:rPr>
          <w:rFonts w:ascii="Times New Roman" w:hAnsi="Times New Roman" w:cs="Times New Roman"/>
          <w:b/>
          <w:sz w:val="24"/>
          <w:szCs w:val="24"/>
        </w:rPr>
        <w:t>PRESIDING OFFICER:</w:t>
      </w:r>
      <w:r w:rsidRPr="00B24095">
        <w:rPr>
          <w:rFonts w:ascii="Times New Roman" w:hAnsi="Times New Roman" w:cs="Times New Roman"/>
          <w:b/>
          <w:sz w:val="24"/>
          <w:szCs w:val="24"/>
        </w:rPr>
        <w:tab/>
        <w:t>Richard Gerentine, Chairman</w:t>
      </w:r>
    </w:p>
    <w:p w:rsidR="00023E0C" w:rsidRPr="00B24095" w:rsidRDefault="00023E0C" w:rsidP="00023E0C">
      <w:pPr>
        <w:ind w:left="1870" w:right="-530" w:hanging="2230"/>
        <w:rPr>
          <w:rFonts w:ascii="Times New Roman" w:hAnsi="Times New Roman" w:cs="Times New Roman"/>
          <w:b/>
          <w:sz w:val="24"/>
          <w:szCs w:val="24"/>
        </w:rPr>
      </w:pPr>
      <w:r w:rsidRPr="00B24095">
        <w:rPr>
          <w:rFonts w:ascii="Times New Roman" w:hAnsi="Times New Roman" w:cs="Times New Roman"/>
          <w:b/>
          <w:sz w:val="24"/>
          <w:szCs w:val="24"/>
        </w:rPr>
        <w:t>LEGISLATIVE STAFF:</w:t>
      </w:r>
      <w:r w:rsidRPr="00B24095">
        <w:rPr>
          <w:rFonts w:ascii="Times New Roman" w:hAnsi="Times New Roman" w:cs="Times New Roman"/>
          <w:b/>
          <w:sz w:val="24"/>
          <w:szCs w:val="24"/>
        </w:rPr>
        <w:tab/>
      </w:r>
      <w:r w:rsidR="007E372A">
        <w:rPr>
          <w:rFonts w:ascii="Times New Roman" w:hAnsi="Times New Roman" w:cs="Times New Roman"/>
          <w:b/>
          <w:sz w:val="24"/>
          <w:szCs w:val="24"/>
        </w:rPr>
        <w:t>Donald J. Quesnell</w:t>
      </w:r>
    </w:p>
    <w:p w:rsidR="0094234A" w:rsidRDefault="00023E0C" w:rsidP="000A4031">
      <w:pPr>
        <w:ind w:left="2880" w:right="-530" w:hanging="3240"/>
        <w:rPr>
          <w:rFonts w:ascii="Times New Roman" w:hAnsi="Times New Roman" w:cs="Times New Roman"/>
          <w:b/>
          <w:sz w:val="24"/>
          <w:szCs w:val="24"/>
        </w:rPr>
      </w:pPr>
      <w:r w:rsidRPr="00B24095">
        <w:rPr>
          <w:rFonts w:ascii="Times New Roman" w:hAnsi="Times New Roman" w:cs="Times New Roman"/>
          <w:b/>
          <w:sz w:val="24"/>
          <w:szCs w:val="24"/>
        </w:rPr>
        <w:t>PRESENT:</w:t>
      </w:r>
      <w:r w:rsidRPr="00B24095">
        <w:rPr>
          <w:rFonts w:ascii="Times New Roman" w:hAnsi="Times New Roman" w:cs="Times New Roman"/>
          <w:b/>
          <w:sz w:val="24"/>
          <w:szCs w:val="24"/>
        </w:rPr>
        <w:tab/>
        <w:t xml:space="preserve">Legislators </w:t>
      </w:r>
      <w:r w:rsidR="000B5F4B">
        <w:rPr>
          <w:rFonts w:ascii="Times New Roman" w:hAnsi="Times New Roman" w:cs="Times New Roman"/>
          <w:b/>
          <w:sz w:val="24"/>
          <w:szCs w:val="24"/>
        </w:rPr>
        <w:t>Gerentine</w:t>
      </w:r>
      <w:r w:rsidR="00321800">
        <w:rPr>
          <w:rFonts w:ascii="Times New Roman" w:hAnsi="Times New Roman" w:cs="Times New Roman"/>
          <w:b/>
          <w:sz w:val="24"/>
          <w:szCs w:val="24"/>
        </w:rPr>
        <w:t xml:space="preserve">, </w:t>
      </w:r>
      <w:r w:rsidR="003732B6">
        <w:rPr>
          <w:rFonts w:ascii="Times New Roman" w:hAnsi="Times New Roman" w:cs="Times New Roman"/>
          <w:b/>
          <w:sz w:val="24"/>
          <w:szCs w:val="24"/>
        </w:rPr>
        <w:t>Gregorius, Allen,</w:t>
      </w:r>
      <w:r w:rsidR="009E1338">
        <w:rPr>
          <w:rFonts w:ascii="Times New Roman" w:hAnsi="Times New Roman" w:cs="Times New Roman"/>
          <w:b/>
          <w:sz w:val="24"/>
          <w:szCs w:val="24"/>
        </w:rPr>
        <w:t xml:space="preserve"> </w:t>
      </w:r>
      <w:proofErr w:type="spellStart"/>
      <w:r w:rsidR="009E1338">
        <w:rPr>
          <w:rFonts w:ascii="Times New Roman" w:hAnsi="Times New Roman" w:cs="Times New Roman"/>
          <w:b/>
          <w:sz w:val="24"/>
          <w:szCs w:val="24"/>
        </w:rPr>
        <w:t>Belfiglio</w:t>
      </w:r>
      <w:proofErr w:type="spellEnd"/>
      <w:r w:rsidR="009E1338">
        <w:rPr>
          <w:rFonts w:ascii="Times New Roman" w:hAnsi="Times New Roman" w:cs="Times New Roman"/>
          <w:b/>
          <w:sz w:val="24"/>
          <w:szCs w:val="24"/>
        </w:rPr>
        <w:t>,</w:t>
      </w:r>
      <w:r w:rsidR="003732B6">
        <w:rPr>
          <w:rFonts w:ascii="Times New Roman" w:hAnsi="Times New Roman" w:cs="Times New Roman"/>
          <w:b/>
          <w:sz w:val="24"/>
          <w:szCs w:val="24"/>
        </w:rPr>
        <w:t xml:space="preserve"> Briggs,</w:t>
      </w:r>
      <w:r w:rsidR="001C672E">
        <w:rPr>
          <w:rFonts w:ascii="Times New Roman" w:hAnsi="Times New Roman" w:cs="Times New Roman"/>
          <w:b/>
          <w:sz w:val="24"/>
          <w:szCs w:val="24"/>
        </w:rPr>
        <w:t xml:space="preserve"> </w:t>
      </w:r>
      <w:r w:rsidR="00E1743E">
        <w:rPr>
          <w:rFonts w:ascii="Times New Roman" w:hAnsi="Times New Roman" w:cs="Times New Roman"/>
          <w:b/>
          <w:sz w:val="24"/>
          <w:szCs w:val="24"/>
        </w:rPr>
        <w:t>Maloney</w:t>
      </w:r>
      <w:r w:rsidR="00D1213F">
        <w:rPr>
          <w:rFonts w:ascii="Times New Roman" w:hAnsi="Times New Roman" w:cs="Times New Roman"/>
          <w:b/>
          <w:sz w:val="24"/>
          <w:szCs w:val="24"/>
        </w:rPr>
        <w:t>, J. Parete</w:t>
      </w:r>
    </w:p>
    <w:p w:rsidR="0094234A" w:rsidRDefault="00023E0C" w:rsidP="000A4031">
      <w:pPr>
        <w:ind w:left="2880" w:right="-530" w:hanging="3240"/>
        <w:rPr>
          <w:rFonts w:ascii="Times New Roman" w:hAnsi="Times New Roman" w:cs="Times New Roman"/>
          <w:b/>
          <w:sz w:val="24"/>
          <w:szCs w:val="24"/>
        </w:rPr>
      </w:pPr>
      <w:r w:rsidRPr="00B24095">
        <w:rPr>
          <w:rFonts w:ascii="Times New Roman" w:hAnsi="Times New Roman" w:cs="Times New Roman"/>
          <w:b/>
          <w:sz w:val="24"/>
          <w:szCs w:val="24"/>
        </w:rPr>
        <w:t>ABSENT:</w:t>
      </w:r>
      <w:r w:rsidRPr="00B24095">
        <w:rPr>
          <w:rFonts w:ascii="Times New Roman" w:hAnsi="Times New Roman" w:cs="Times New Roman"/>
          <w:b/>
          <w:sz w:val="24"/>
          <w:szCs w:val="24"/>
        </w:rPr>
        <w:tab/>
      </w:r>
      <w:r w:rsidR="00141984">
        <w:rPr>
          <w:rFonts w:ascii="Times New Roman" w:hAnsi="Times New Roman" w:cs="Times New Roman"/>
          <w:b/>
          <w:sz w:val="24"/>
          <w:szCs w:val="24"/>
        </w:rPr>
        <w:t xml:space="preserve">Legislator </w:t>
      </w:r>
      <w:r w:rsidR="000530B4">
        <w:rPr>
          <w:rFonts w:ascii="Times New Roman" w:hAnsi="Times New Roman" w:cs="Times New Roman"/>
          <w:b/>
          <w:sz w:val="24"/>
          <w:szCs w:val="24"/>
        </w:rPr>
        <w:t xml:space="preserve">Maio, </w:t>
      </w:r>
      <w:r w:rsidR="00141984">
        <w:rPr>
          <w:rFonts w:ascii="Times New Roman" w:hAnsi="Times New Roman" w:cs="Times New Roman"/>
          <w:b/>
          <w:sz w:val="24"/>
          <w:szCs w:val="24"/>
        </w:rPr>
        <w:t>R. Parete</w:t>
      </w:r>
    </w:p>
    <w:p w:rsidR="00023E0C" w:rsidRPr="00B24095" w:rsidRDefault="00023E0C" w:rsidP="00023E0C">
      <w:pPr>
        <w:ind w:left="-770" w:right="-530" w:firstLine="410"/>
        <w:rPr>
          <w:rFonts w:ascii="Times New Roman" w:hAnsi="Times New Roman" w:cs="Times New Roman"/>
          <w:b/>
          <w:sz w:val="24"/>
          <w:szCs w:val="24"/>
        </w:rPr>
      </w:pPr>
      <w:r w:rsidRPr="00B24095">
        <w:rPr>
          <w:rFonts w:ascii="Times New Roman" w:hAnsi="Times New Roman" w:cs="Times New Roman"/>
          <w:b/>
          <w:sz w:val="24"/>
          <w:szCs w:val="24"/>
        </w:rPr>
        <w:t>QUORUM PRESENT:</w:t>
      </w:r>
      <w:r w:rsidRPr="00B24095">
        <w:rPr>
          <w:rFonts w:ascii="Times New Roman" w:hAnsi="Times New Roman" w:cs="Times New Roman"/>
          <w:b/>
          <w:sz w:val="24"/>
          <w:szCs w:val="24"/>
        </w:rPr>
        <w:tab/>
      </w:r>
      <w:r>
        <w:rPr>
          <w:rFonts w:ascii="Times New Roman" w:hAnsi="Times New Roman" w:cs="Times New Roman"/>
          <w:b/>
          <w:sz w:val="24"/>
          <w:szCs w:val="24"/>
        </w:rPr>
        <w:tab/>
        <w:t>Yes</w:t>
      </w:r>
    </w:p>
    <w:p w:rsidR="000A1D92" w:rsidRDefault="00023E0C" w:rsidP="00023E0C">
      <w:pPr>
        <w:ind w:left="2880" w:right="-530" w:hanging="3240"/>
        <w:rPr>
          <w:rFonts w:ascii="Times New Roman" w:hAnsi="Times New Roman" w:cs="Times New Roman"/>
          <w:b/>
          <w:sz w:val="24"/>
          <w:szCs w:val="24"/>
        </w:rPr>
      </w:pPr>
      <w:r w:rsidRPr="00B24095">
        <w:rPr>
          <w:rFonts w:ascii="Times New Roman" w:hAnsi="Times New Roman" w:cs="Times New Roman"/>
          <w:b/>
          <w:sz w:val="24"/>
          <w:szCs w:val="24"/>
        </w:rPr>
        <w:t xml:space="preserve">OTHER ATTENDEES:  </w:t>
      </w:r>
      <w:r w:rsidR="002C32C0">
        <w:rPr>
          <w:rFonts w:ascii="Times New Roman" w:hAnsi="Times New Roman" w:cs="Times New Roman"/>
          <w:b/>
          <w:sz w:val="24"/>
          <w:szCs w:val="24"/>
        </w:rPr>
        <w:tab/>
      </w:r>
      <w:r w:rsidR="001A55DB">
        <w:rPr>
          <w:rFonts w:ascii="Times New Roman" w:hAnsi="Times New Roman" w:cs="Times New Roman"/>
          <w:b/>
          <w:sz w:val="24"/>
          <w:szCs w:val="24"/>
        </w:rPr>
        <w:t>Legisla</w:t>
      </w:r>
      <w:r w:rsidR="005B0FCA">
        <w:rPr>
          <w:rFonts w:ascii="Times New Roman" w:hAnsi="Times New Roman" w:cs="Times New Roman"/>
          <w:b/>
          <w:sz w:val="24"/>
          <w:szCs w:val="24"/>
        </w:rPr>
        <w:t xml:space="preserve">tors </w:t>
      </w:r>
      <w:r w:rsidR="000530B4">
        <w:rPr>
          <w:rFonts w:ascii="Times New Roman" w:hAnsi="Times New Roman" w:cs="Times New Roman"/>
          <w:b/>
          <w:sz w:val="24"/>
          <w:szCs w:val="24"/>
        </w:rPr>
        <w:t xml:space="preserve">Bartels, </w:t>
      </w:r>
      <w:r w:rsidR="001C672E">
        <w:rPr>
          <w:rFonts w:ascii="Times New Roman" w:hAnsi="Times New Roman" w:cs="Times New Roman"/>
          <w:b/>
          <w:sz w:val="24"/>
          <w:szCs w:val="24"/>
        </w:rPr>
        <w:t xml:space="preserve">Greene, </w:t>
      </w:r>
      <w:r w:rsidR="000530B4">
        <w:rPr>
          <w:rFonts w:ascii="Times New Roman" w:hAnsi="Times New Roman" w:cs="Times New Roman"/>
          <w:b/>
          <w:sz w:val="24"/>
          <w:szCs w:val="24"/>
        </w:rPr>
        <w:t>Litts, Provenzano, Ronk</w:t>
      </w:r>
      <w:r w:rsidR="009E1338">
        <w:rPr>
          <w:rFonts w:ascii="Times New Roman" w:hAnsi="Times New Roman" w:cs="Times New Roman"/>
          <w:b/>
          <w:sz w:val="24"/>
          <w:szCs w:val="24"/>
        </w:rPr>
        <w:t xml:space="preserve"> </w:t>
      </w:r>
      <w:r w:rsidR="00FB54FB">
        <w:rPr>
          <w:rFonts w:ascii="Times New Roman" w:hAnsi="Times New Roman" w:cs="Times New Roman"/>
          <w:b/>
          <w:sz w:val="24"/>
          <w:szCs w:val="24"/>
        </w:rPr>
        <w:t>Legislative Counsel</w:t>
      </w:r>
      <w:r w:rsidR="00D1213F">
        <w:rPr>
          <w:rFonts w:ascii="Times New Roman" w:hAnsi="Times New Roman" w:cs="Times New Roman"/>
          <w:b/>
          <w:sz w:val="24"/>
          <w:szCs w:val="24"/>
        </w:rPr>
        <w:t xml:space="preserve"> </w:t>
      </w:r>
      <w:r w:rsidR="000530B4">
        <w:rPr>
          <w:rFonts w:ascii="Times New Roman" w:hAnsi="Times New Roman" w:cs="Times New Roman"/>
          <w:b/>
          <w:sz w:val="24"/>
          <w:szCs w:val="24"/>
        </w:rPr>
        <w:t xml:space="preserve">Weiner, </w:t>
      </w:r>
      <w:proofErr w:type="spellStart"/>
      <w:r w:rsidR="000530B4">
        <w:rPr>
          <w:rFonts w:ascii="Times New Roman" w:hAnsi="Times New Roman" w:cs="Times New Roman"/>
          <w:b/>
          <w:sz w:val="24"/>
          <w:szCs w:val="24"/>
        </w:rPr>
        <w:t>Ragucci</w:t>
      </w:r>
      <w:proofErr w:type="spellEnd"/>
      <w:r w:rsidR="000530B4">
        <w:rPr>
          <w:rFonts w:ascii="Times New Roman" w:hAnsi="Times New Roman" w:cs="Times New Roman"/>
          <w:b/>
          <w:sz w:val="24"/>
          <w:szCs w:val="24"/>
        </w:rPr>
        <w:t xml:space="preserve">, </w:t>
      </w:r>
      <w:r w:rsidR="00E64828">
        <w:rPr>
          <w:rFonts w:ascii="Times New Roman" w:hAnsi="Times New Roman" w:cs="Times New Roman"/>
          <w:b/>
          <w:sz w:val="24"/>
          <w:szCs w:val="24"/>
        </w:rPr>
        <w:t>Guerin</w:t>
      </w:r>
      <w:r w:rsidR="00247CBD">
        <w:rPr>
          <w:rFonts w:ascii="Times New Roman" w:hAnsi="Times New Roman" w:cs="Times New Roman"/>
          <w:b/>
          <w:sz w:val="24"/>
          <w:szCs w:val="24"/>
        </w:rPr>
        <w:t>,</w:t>
      </w:r>
      <w:r w:rsidR="004241D5">
        <w:rPr>
          <w:rFonts w:ascii="Times New Roman" w:hAnsi="Times New Roman" w:cs="Times New Roman"/>
          <w:b/>
          <w:sz w:val="24"/>
          <w:szCs w:val="24"/>
        </w:rPr>
        <w:t xml:space="preserve"> </w:t>
      </w:r>
      <w:r w:rsidR="00FB54FB">
        <w:rPr>
          <w:rFonts w:ascii="Times New Roman" w:hAnsi="Times New Roman" w:cs="Times New Roman"/>
          <w:b/>
          <w:sz w:val="24"/>
          <w:szCs w:val="24"/>
        </w:rPr>
        <w:t>County Attorneys</w:t>
      </w:r>
      <w:r w:rsidR="00A14E3C">
        <w:rPr>
          <w:rFonts w:ascii="Times New Roman" w:hAnsi="Times New Roman" w:cs="Times New Roman"/>
          <w:b/>
          <w:sz w:val="24"/>
          <w:szCs w:val="24"/>
        </w:rPr>
        <w:t xml:space="preserve"> </w:t>
      </w:r>
      <w:r w:rsidR="00E64828">
        <w:rPr>
          <w:rFonts w:ascii="Times New Roman" w:hAnsi="Times New Roman" w:cs="Times New Roman"/>
          <w:b/>
          <w:sz w:val="24"/>
          <w:szCs w:val="24"/>
        </w:rPr>
        <w:t>Jonathan Engel</w:t>
      </w:r>
      <w:r w:rsidR="00247CBD">
        <w:rPr>
          <w:rFonts w:ascii="Times New Roman" w:hAnsi="Times New Roman" w:cs="Times New Roman"/>
          <w:b/>
          <w:sz w:val="24"/>
          <w:szCs w:val="24"/>
        </w:rPr>
        <w:t xml:space="preserve">, </w:t>
      </w:r>
      <w:r w:rsidR="00D1213F">
        <w:rPr>
          <w:rFonts w:ascii="Times New Roman" w:hAnsi="Times New Roman" w:cs="Times New Roman"/>
          <w:b/>
          <w:sz w:val="24"/>
          <w:szCs w:val="24"/>
        </w:rPr>
        <w:t xml:space="preserve">Tracey </w:t>
      </w:r>
      <w:proofErr w:type="spellStart"/>
      <w:r w:rsidR="00D1213F">
        <w:rPr>
          <w:rFonts w:ascii="Times New Roman" w:hAnsi="Times New Roman" w:cs="Times New Roman"/>
          <w:b/>
          <w:sz w:val="24"/>
          <w:szCs w:val="24"/>
        </w:rPr>
        <w:t>Steeves</w:t>
      </w:r>
      <w:proofErr w:type="spellEnd"/>
      <w:r w:rsidR="00D1213F">
        <w:rPr>
          <w:rFonts w:ascii="Times New Roman" w:hAnsi="Times New Roman" w:cs="Times New Roman"/>
          <w:b/>
          <w:sz w:val="24"/>
          <w:szCs w:val="24"/>
        </w:rPr>
        <w:t xml:space="preserve">, </w:t>
      </w:r>
      <w:r w:rsidR="001C672E">
        <w:rPr>
          <w:rFonts w:ascii="Times New Roman" w:hAnsi="Times New Roman" w:cs="Times New Roman"/>
          <w:b/>
          <w:sz w:val="24"/>
          <w:szCs w:val="24"/>
        </w:rPr>
        <w:t xml:space="preserve"> </w:t>
      </w:r>
      <w:r w:rsidR="00A84BBE">
        <w:rPr>
          <w:rFonts w:ascii="Times New Roman" w:hAnsi="Times New Roman" w:cs="Times New Roman"/>
          <w:b/>
          <w:sz w:val="24"/>
          <w:szCs w:val="24"/>
        </w:rPr>
        <w:t xml:space="preserve">, </w:t>
      </w:r>
      <w:r w:rsidR="001C672E">
        <w:rPr>
          <w:rFonts w:ascii="Times New Roman" w:hAnsi="Times New Roman" w:cs="Times New Roman"/>
          <w:b/>
          <w:sz w:val="24"/>
          <w:szCs w:val="24"/>
        </w:rPr>
        <w:t xml:space="preserve">Deputy County Executive </w:t>
      </w:r>
      <w:r w:rsidR="000530B4">
        <w:rPr>
          <w:rFonts w:ascii="Times New Roman" w:hAnsi="Times New Roman" w:cs="Times New Roman"/>
          <w:b/>
          <w:sz w:val="24"/>
          <w:szCs w:val="24"/>
        </w:rPr>
        <w:t>Ken Crannell</w:t>
      </w:r>
      <w:r w:rsidR="001C672E">
        <w:rPr>
          <w:rFonts w:ascii="Times New Roman" w:hAnsi="Times New Roman" w:cs="Times New Roman"/>
          <w:b/>
          <w:sz w:val="24"/>
          <w:szCs w:val="24"/>
        </w:rPr>
        <w:t xml:space="preserve">, </w:t>
      </w:r>
      <w:r w:rsidR="000530B4">
        <w:rPr>
          <w:rFonts w:ascii="Times New Roman" w:hAnsi="Times New Roman" w:cs="Times New Roman"/>
          <w:b/>
          <w:sz w:val="24"/>
          <w:szCs w:val="24"/>
        </w:rPr>
        <w:t xml:space="preserve">Dennis Doyle, Chris White, Marissa Hansen, James </w:t>
      </w:r>
      <w:proofErr w:type="spellStart"/>
      <w:r w:rsidR="000530B4">
        <w:rPr>
          <w:rFonts w:ascii="Times New Roman" w:hAnsi="Times New Roman" w:cs="Times New Roman"/>
          <w:b/>
          <w:sz w:val="24"/>
          <w:szCs w:val="24"/>
        </w:rPr>
        <w:t>Nani</w:t>
      </w:r>
      <w:proofErr w:type="spellEnd"/>
    </w:p>
    <w:p w:rsidR="000530B4" w:rsidRDefault="000530B4" w:rsidP="00023E0C">
      <w:pPr>
        <w:ind w:left="2880" w:right="-530" w:hanging="3240"/>
        <w:rPr>
          <w:rFonts w:ascii="Times New Roman" w:hAnsi="Times New Roman" w:cs="Times New Roman"/>
          <w:b/>
          <w:sz w:val="24"/>
          <w:szCs w:val="24"/>
        </w:rPr>
      </w:pPr>
    </w:p>
    <w:p w:rsidR="00023E0C" w:rsidRPr="00781E66" w:rsidRDefault="00682DEF" w:rsidP="00781E66">
      <w:pPr>
        <w:pStyle w:val="ListParagraph"/>
        <w:numPr>
          <w:ilvl w:val="0"/>
          <w:numId w:val="1"/>
        </w:numPr>
        <w:rPr>
          <w:rFonts w:ascii="Times New Roman" w:hAnsi="Times New Roman" w:cs="Times New Roman"/>
          <w:b/>
          <w:sz w:val="24"/>
          <w:szCs w:val="24"/>
        </w:rPr>
      </w:pPr>
      <w:r w:rsidRPr="00781E66">
        <w:rPr>
          <w:rFonts w:ascii="Times New Roman" w:hAnsi="Times New Roman" w:cs="Times New Roman"/>
          <w:b/>
          <w:sz w:val="24"/>
          <w:szCs w:val="24"/>
        </w:rPr>
        <w:t xml:space="preserve">Chairman Gerentine called the meeting to order at </w:t>
      </w:r>
      <w:r w:rsidR="00FB54FB">
        <w:rPr>
          <w:rFonts w:ascii="Times New Roman" w:hAnsi="Times New Roman" w:cs="Times New Roman"/>
          <w:b/>
          <w:sz w:val="24"/>
          <w:szCs w:val="24"/>
        </w:rPr>
        <w:t>5:</w:t>
      </w:r>
      <w:r w:rsidR="000530B4">
        <w:rPr>
          <w:rFonts w:ascii="Times New Roman" w:hAnsi="Times New Roman" w:cs="Times New Roman"/>
          <w:b/>
          <w:sz w:val="24"/>
          <w:szCs w:val="24"/>
        </w:rPr>
        <w:t>07</w:t>
      </w:r>
      <w:r w:rsidRPr="00781E66">
        <w:rPr>
          <w:rFonts w:ascii="Times New Roman" w:hAnsi="Times New Roman" w:cs="Times New Roman"/>
          <w:b/>
          <w:sz w:val="24"/>
          <w:szCs w:val="24"/>
        </w:rPr>
        <w:t>PM</w:t>
      </w:r>
    </w:p>
    <w:p w:rsidR="00781E66" w:rsidRDefault="00781E66" w:rsidP="001125D2">
      <w:pPr>
        <w:rPr>
          <w:rFonts w:ascii="Times New Roman" w:hAnsi="Times New Roman" w:cs="Times New Roman"/>
          <w:b/>
          <w:sz w:val="24"/>
          <w:szCs w:val="24"/>
        </w:rPr>
      </w:pPr>
    </w:p>
    <w:p w:rsidR="00682DEF" w:rsidRDefault="00682DEF" w:rsidP="001125D2">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A92532" w:rsidRDefault="00A92532" w:rsidP="00FD63C2">
      <w:pPr>
        <w:ind w:left="2880" w:hanging="2880"/>
        <w:rPr>
          <w:rFonts w:ascii="Times New Roman" w:hAnsi="Times New Roman" w:cs="Times New Roman"/>
          <w:b/>
          <w:sz w:val="24"/>
          <w:szCs w:val="24"/>
        </w:rPr>
      </w:pPr>
    </w:p>
    <w:p w:rsidR="00291E33" w:rsidRDefault="008C4CFB" w:rsidP="00291E33">
      <w:pPr>
        <w:rPr>
          <w:b/>
          <w:sz w:val="24"/>
          <w:szCs w:val="24"/>
        </w:rPr>
      </w:pPr>
      <w:r>
        <w:rPr>
          <w:rFonts w:ascii="Times New Roman" w:hAnsi="Times New Roman" w:cs="Times New Roman"/>
          <w:b/>
          <w:spacing w:val="-3"/>
          <w:sz w:val="24"/>
          <w:szCs w:val="24"/>
        </w:rPr>
        <w:t>Motion No. 1</w:t>
      </w:r>
      <w:r w:rsidR="00291E33">
        <w:rPr>
          <w:rFonts w:ascii="Times New Roman" w:hAnsi="Times New Roman" w:cs="Times New Roman"/>
          <w:b/>
          <w:spacing w:val="-3"/>
          <w:sz w:val="24"/>
          <w:szCs w:val="24"/>
        </w:rPr>
        <w:t>:</w:t>
      </w:r>
      <w:r w:rsidR="00291E33">
        <w:rPr>
          <w:rFonts w:ascii="Times New Roman" w:hAnsi="Times New Roman" w:cs="Times New Roman"/>
          <w:b/>
          <w:spacing w:val="-3"/>
          <w:sz w:val="24"/>
          <w:szCs w:val="24"/>
        </w:rPr>
        <w:tab/>
      </w:r>
      <w:r w:rsidR="00291E33">
        <w:rPr>
          <w:rFonts w:ascii="Times New Roman" w:hAnsi="Times New Roman" w:cs="Times New Roman"/>
          <w:b/>
          <w:spacing w:val="-3"/>
          <w:sz w:val="24"/>
          <w:szCs w:val="24"/>
        </w:rPr>
        <w:tab/>
      </w:r>
      <w:r w:rsidR="00291E33">
        <w:rPr>
          <w:rFonts w:ascii="Times New Roman" w:hAnsi="Times New Roman" w:cs="Times New Roman"/>
          <w:b/>
          <w:spacing w:val="-3"/>
          <w:sz w:val="24"/>
          <w:szCs w:val="24"/>
        </w:rPr>
        <w:tab/>
      </w:r>
      <w:r w:rsidR="00247CBD" w:rsidRPr="00247CBD">
        <w:rPr>
          <w:b/>
          <w:sz w:val="24"/>
          <w:szCs w:val="24"/>
        </w:rPr>
        <w:t xml:space="preserve">Resolution No. </w:t>
      </w:r>
      <w:r w:rsidR="000530B4">
        <w:rPr>
          <w:b/>
          <w:sz w:val="24"/>
          <w:szCs w:val="24"/>
        </w:rPr>
        <w:t>445</w:t>
      </w:r>
      <w:r w:rsidR="00247CBD" w:rsidRPr="00247CBD">
        <w:rPr>
          <w:b/>
          <w:sz w:val="24"/>
          <w:szCs w:val="24"/>
        </w:rPr>
        <w:t xml:space="preserve"> – </w:t>
      </w:r>
      <w:r w:rsidR="000530B4">
        <w:rPr>
          <w:b/>
          <w:sz w:val="24"/>
          <w:szCs w:val="24"/>
        </w:rPr>
        <w:t>December 15</w:t>
      </w:r>
      <w:r w:rsidR="00247CBD" w:rsidRPr="00247CBD">
        <w:rPr>
          <w:b/>
          <w:sz w:val="24"/>
          <w:szCs w:val="24"/>
        </w:rPr>
        <w:t>, 2015</w:t>
      </w:r>
    </w:p>
    <w:p w:rsidR="00203627" w:rsidRDefault="00203627" w:rsidP="00291E33">
      <w:pPr>
        <w:rPr>
          <w:rFonts w:ascii="Times New Roman" w:hAnsi="Times New Roman" w:cs="Times New Roman"/>
          <w:b/>
          <w:sz w:val="24"/>
          <w:szCs w:val="24"/>
        </w:rPr>
      </w:pPr>
    </w:p>
    <w:p w:rsidR="00A84BBE" w:rsidRDefault="00291E33" w:rsidP="002763FB">
      <w:pPr>
        <w:pStyle w:val="Default"/>
        <w:ind w:left="2880" w:hanging="2880"/>
      </w:pPr>
      <w:r w:rsidRPr="00023E0C">
        <w:rPr>
          <w:b/>
        </w:rPr>
        <w:t>Text of Motion:</w:t>
      </w:r>
      <w:r w:rsidRPr="005F28F0">
        <w:tab/>
      </w:r>
      <w:r w:rsidR="00D921C5" w:rsidRPr="008B3082">
        <w:rPr>
          <w:b/>
        </w:rPr>
        <w:t xml:space="preserve">Resolved to </w:t>
      </w:r>
      <w:r w:rsidR="001C672E">
        <w:rPr>
          <w:b/>
        </w:rPr>
        <w:t>Approve</w:t>
      </w:r>
      <w:r w:rsidR="00D921C5" w:rsidRPr="008B3082">
        <w:rPr>
          <w:b/>
        </w:rPr>
        <w:t xml:space="preserve"> </w:t>
      </w:r>
      <w:r w:rsidR="00D921C5">
        <w:rPr>
          <w:b/>
        </w:rPr>
        <w:t xml:space="preserve"> </w:t>
      </w:r>
      <w:r w:rsidR="00247CBD" w:rsidRPr="00247CBD">
        <w:rPr>
          <w:b/>
        </w:rPr>
        <w:t xml:space="preserve">Resolution No. </w:t>
      </w:r>
      <w:r w:rsidR="000530B4">
        <w:rPr>
          <w:b/>
        </w:rPr>
        <w:t>445</w:t>
      </w:r>
      <w:r w:rsidR="00247CBD" w:rsidRPr="00247CBD">
        <w:rPr>
          <w:b/>
        </w:rPr>
        <w:t xml:space="preserve"> – </w:t>
      </w:r>
      <w:r w:rsidR="000530B4">
        <w:rPr>
          <w:b/>
        </w:rPr>
        <w:t>December</w:t>
      </w:r>
      <w:r w:rsidR="00247CBD" w:rsidRPr="00247CBD">
        <w:rPr>
          <w:b/>
        </w:rPr>
        <w:t xml:space="preserve">, 2015 </w:t>
      </w:r>
      <w:r w:rsidR="00010C87">
        <w:rPr>
          <w:b/>
        </w:rPr>
        <w:t xml:space="preserve">- </w:t>
      </w:r>
      <w:r w:rsidR="000530B4" w:rsidRPr="000530B4">
        <w:t>Amending The 2015 Ulster County Budget To Reimburse The Town Of Denning For Flood Mitigation Work Performed On Clair Road In The Wake Of Hurricane Irene</w:t>
      </w:r>
    </w:p>
    <w:p w:rsidR="000530B4" w:rsidRDefault="000530B4" w:rsidP="002763FB">
      <w:pPr>
        <w:pStyle w:val="Default"/>
        <w:ind w:left="2880" w:hanging="2880"/>
        <w:rPr>
          <w:b/>
        </w:rPr>
      </w:pPr>
    </w:p>
    <w:p w:rsidR="00291E33" w:rsidRPr="005F28F0" w:rsidRDefault="00291E33" w:rsidP="00291E33">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sidR="00797EBF">
        <w:rPr>
          <w:rFonts w:ascii="Times New Roman" w:hAnsi="Times New Roman" w:cs="Times New Roman"/>
          <w:sz w:val="24"/>
          <w:szCs w:val="24"/>
        </w:rPr>
        <w:t xml:space="preserve"> </w:t>
      </w:r>
      <w:proofErr w:type="spellStart"/>
      <w:r w:rsidR="000C69F1">
        <w:rPr>
          <w:rFonts w:ascii="Times New Roman" w:hAnsi="Times New Roman" w:cs="Times New Roman"/>
          <w:sz w:val="24"/>
          <w:szCs w:val="24"/>
        </w:rPr>
        <w:t>Belfiglio</w:t>
      </w:r>
      <w:proofErr w:type="spellEnd"/>
    </w:p>
    <w:p w:rsidR="00291E33" w:rsidRPr="005F28F0" w:rsidRDefault="00291E33" w:rsidP="00291E33">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r w:rsidR="001C672E">
        <w:rPr>
          <w:rFonts w:ascii="Times New Roman" w:hAnsi="Times New Roman" w:cs="Times New Roman"/>
          <w:sz w:val="24"/>
          <w:szCs w:val="24"/>
        </w:rPr>
        <w:t>Briggs</w:t>
      </w:r>
    </w:p>
    <w:p w:rsidR="00291E33" w:rsidRDefault="00291E33" w:rsidP="00291E33">
      <w:pPr>
        <w:suppressAutoHyphens/>
        <w:jc w:val="both"/>
        <w:rPr>
          <w:rFonts w:ascii="Times New Roman" w:hAnsi="Times New Roman" w:cs="Times New Roman"/>
          <w:b/>
          <w:sz w:val="24"/>
          <w:szCs w:val="24"/>
        </w:rPr>
      </w:pPr>
    </w:p>
    <w:p w:rsidR="000C69F1" w:rsidRDefault="000C69F1" w:rsidP="00291E33">
      <w:pPr>
        <w:suppressAutoHyphens/>
        <w:jc w:val="both"/>
        <w:rPr>
          <w:rFonts w:ascii="Times New Roman" w:hAnsi="Times New Roman" w:cs="Times New Roman"/>
          <w:b/>
          <w:sz w:val="24"/>
          <w:szCs w:val="24"/>
        </w:rPr>
      </w:pPr>
      <w:r>
        <w:rPr>
          <w:rFonts w:ascii="Times New Roman" w:hAnsi="Times New Roman" w:cs="Times New Roman"/>
          <w:b/>
          <w:sz w:val="24"/>
          <w:szCs w:val="24"/>
        </w:rPr>
        <w:t>Motion to Amend:</w:t>
      </w:r>
      <w:r>
        <w:rPr>
          <w:rFonts w:ascii="Times New Roman" w:hAnsi="Times New Roman" w:cs="Times New Roman"/>
          <w:b/>
          <w:sz w:val="24"/>
          <w:szCs w:val="24"/>
        </w:rPr>
        <w:tab/>
      </w:r>
      <w:r>
        <w:rPr>
          <w:rFonts w:ascii="Times New Roman" w:hAnsi="Times New Roman" w:cs="Times New Roman"/>
          <w:b/>
          <w:sz w:val="24"/>
          <w:szCs w:val="24"/>
        </w:rPr>
        <w:tab/>
        <w:t>A motion was made to amend the resolution as written.</w:t>
      </w:r>
    </w:p>
    <w:p w:rsidR="000C69F1" w:rsidRDefault="000C69F1" w:rsidP="00291E33">
      <w:pPr>
        <w:suppressAutoHyphens/>
        <w:jc w:val="both"/>
        <w:rPr>
          <w:rFonts w:ascii="Times New Roman" w:hAnsi="Times New Roman" w:cs="Times New Roman"/>
          <w:b/>
          <w:sz w:val="24"/>
          <w:szCs w:val="24"/>
        </w:rPr>
      </w:pPr>
    </w:p>
    <w:p w:rsidR="000C69F1" w:rsidRPr="005F28F0" w:rsidRDefault="000C69F1" w:rsidP="000C69F1">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proofErr w:type="spellStart"/>
      <w:r>
        <w:rPr>
          <w:rFonts w:ascii="Times New Roman" w:hAnsi="Times New Roman" w:cs="Times New Roman"/>
          <w:sz w:val="24"/>
          <w:szCs w:val="24"/>
        </w:rPr>
        <w:t>Belfiglio</w:t>
      </w:r>
      <w:proofErr w:type="spellEnd"/>
    </w:p>
    <w:p w:rsidR="000C69F1" w:rsidRPr="005F28F0" w:rsidRDefault="000C69F1" w:rsidP="000C69F1">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Briggs</w:t>
      </w:r>
    </w:p>
    <w:p w:rsidR="000C69F1" w:rsidRDefault="000C69F1" w:rsidP="00291E33">
      <w:pPr>
        <w:suppressAutoHyphens/>
        <w:jc w:val="both"/>
        <w:rPr>
          <w:rFonts w:ascii="Times New Roman" w:hAnsi="Times New Roman" w:cs="Times New Roman"/>
          <w:b/>
          <w:sz w:val="24"/>
          <w:szCs w:val="24"/>
        </w:rPr>
      </w:pPr>
    </w:p>
    <w:p w:rsidR="000C69F1" w:rsidRDefault="000C69F1" w:rsidP="000C69F1">
      <w:pPr>
        <w:ind w:left="2880" w:right="-530" w:hanging="2880"/>
        <w:rPr>
          <w:rFonts w:ascii="Times New Roman" w:hAnsi="Times New Roman" w:cs="Times New Roman"/>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Pr="00D1213F">
        <w:rPr>
          <w:rFonts w:ascii="Times New Roman" w:hAnsi="Times New Roman" w:cs="Times New Roman"/>
          <w:sz w:val="24"/>
          <w:szCs w:val="24"/>
        </w:rPr>
        <w:t xml:space="preserve">Legislators Gerentine, Gregorius, Allen, </w:t>
      </w:r>
      <w:proofErr w:type="spellStart"/>
      <w:r w:rsidRPr="00D1213F">
        <w:rPr>
          <w:rFonts w:ascii="Times New Roman" w:hAnsi="Times New Roman" w:cs="Times New Roman"/>
          <w:sz w:val="24"/>
          <w:szCs w:val="24"/>
        </w:rPr>
        <w:t>Belfiglio</w:t>
      </w:r>
      <w:proofErr w:type="spellEnd"/>
      <w:r w:rsidRPr="00D1213F">
        <w:rPr>
          <w:rFonts w:ascii="Times New Roman" w:hAnsi="Times New Roman" w:cs="Times New Roman"/>
          <w:sz w:val="24"/>
          <w:szCs w:val="24"/>
        </w:rPr>
        <w:t>, Briggs,</w:t>
      </w:r>
      <w:r>
        <w:rPr>
          <w:rFonts w:ascii="Times New Roman" w:hAnsi="Times New Roman" w:cs="Times New Roman"/>
          <w:sz w:val="24"/>
          <w:szCs w:val="24"/>
        </w:rPr>
        <w:t xml:space="preserve"> </w:t>
      </w:r>
      <w:r w:rsidR="00330EE4">
        <w:rPr>
          <w:rFonts w:ascii="Times New Roman" w:hAnsi="Times New Roman" w:cs="Times New Roman"/>
          <w:sz w:val="24"/>
          <w:szCs w:val="24"/>
        </w:rPr>
        <w:t>Maloney</w:t>
      </w:r>
    </w:p>
    <w:p w:rsidR="000C69F1" w:rsidRDefault="000C69F1" w:rsidP="000C69F1">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0C69F1" w:rsidRDefault="000C69F1" w:rsidP="000C69F1">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sidR="00330EE4">
        <w:rPr>
          <w:rFonts w:ascii="Times New Roman" w:hAnsi="Times New Roman" w:cs="Times New Roman"/>
          <w:sz w:val="24"/>
          <w:szCs w:val="24"/>
        </w:rPr>
        <w:t>6</w:t>
      </w:r>
    </w:p>
    <w:p w:rsidR="000C69F1" w:rsidRPr="00FB54FB" w:rsidRDefault="000C69F1" w:rsidP="000C69F1">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0C69F1" w:rsidRDefault="000C69F1" w:rsidP="000C69F1">
      <w:pPr>
        <w:rPr>
          <w:rFonts w:ascii="Times New Roman" w:hAnsi="Times New Roman" w:cs="Times New Roman"/>
          <w:b/>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Amendment Carried</w:t>
      </w:r>
    </w:p>
    <w:p w:rsidR="000C69F1" w:rsidRDefault="000C69F1" w:rsidP="00291E33">
      <w:pPr>
        <w:suppressAutoHyphens/>
        <w:jc w:val="both"/>
        <w:rPr>
          <w:rFonts w:ascii="Times New Roman" w:hAnsi="Times New Roman" w:cs="Times New Roman"/>
          <w:b/>
          <w:sz w:val="24"/>
          <w:szCs w:val="24"/>
        </w:rPr>
      </w:pPr>
    </w:p>
    <w:p w:rsidR="00183A9F" w:rsidRPr="00B808C4" w:rsidRDefault="00291E33" w:rsidP="00EE774C">
      <w:pPr>
        <w:ind w:left="2880" w:hanging="2880"/>
        <w:rPr>
          <w:rFonts w:ascii="Times New Roman" w:hAnsi="Times New Roman" w:cs="Times New Roman"/>
          <w:sz w:val="24"/>
          <w:szCs w:val="24"/>
        </w:rPr>
      </w:pPr>
      <w:r w:rsidRPr="006D251E">
        <w:rPr>
          <w:rFonts w:ascii="Times New Roman" w:hAnsi="Times New Roman" w:cs="Times New Roman"/>
          <w:b/>
          <w:sz w:val="24"/>
          <w:szCs w:val="24"/>
        </w:rPr>
        <w:t>Discussion:</w:t>
      </w:r>
      <w:r w:rsidR="00797EBF">
        <w:rPr>
          <w:rFonts w:ascii="Times New Roman" w:hAnsi="Times New Roman" w:cs="Times New Roman"/>
          <w:b/>
          <w:sz w:val="24"/>
          <w:szCs w:val="24"/>
        </w:rPr>
        <w:t xml:space="preserve"> </w:t>
      </w:r>
      <w:r w:rsidR="004B5B52">
        <w:rPr>
          <w:rFonts w:ascii="Times New Roman" w:hAnsi="Times New Roman" w:cs="Times New Roman"/>
          <w:b/>
          <w:sz w:val="24"/>
          <w:szCs w:val="24"/>
        </w:rPr>
        <w:tab/>
      </w:r>
      <w:r w:rsidR="000C69F1">
        <w:rPr>
          <w:rFonts w:ascii="Times New Roman" w:hAnsi="Times New Roman" w:cs="Times New Roman"/>
          <w:sz w:val="24"/>
          <w:szCs w:val="24"/>
        </w:rPr>
        <w:t xml:space="preserve">A general discussion took place regarding the resolution and the financial figures involved.  It was explained how these funds affected one town and other possible towns may qualify.  Legislator Bartels asked about the resolution stating the County has failed to complete the required </w:t>
      </w:r>
      <w:r w:rsidR="0090406B">
        <w:rPr>
          <w:rFonts w:ascii="Times New Roman" w:hAnsi="Times New Roman" w:cs="Times New Roman"/>
          <w:sz w:val="24"/>
          <w:szCs w:val="24"/>
        </w:rPr>
        <w:t xml:space="preserve">steps to complete the reimbursement process.  She went on to ask how soil &amp; water was involved in this process.  A general discussion ensued on the topic.  Counsel </w:t>
      </w:r>
      <w:proofErr w:type="spellStart"/>
      <w:r w:rsidR="0090406B">
        <w:rPr>
          <w:rFonts w:ascii="Times New Roman" w:hAnsi="Times New Roman" w:cs="Times New Roman"/>
          <w:sz w:val="24"/>
          <w:szCs w:val="24"/>
        </w:rPr>
        <w:t>Ragucci</w:t>
      </w:r>
      <w:proofErr w:type="spellEnd"/>
      <w:r w:rsidR="0090406B">
        <w:rPr>
          <w:rFonts w:ascii="Times New Roman" w:hAnsi="Times New Roman" w:cs="Times New Roman"/>
          <w:sz w:val="24"/>
          <w:szCs w:val="24"/>
        </w:rPr>
        <w:t xml:space="preserve"> said this money was originally approved in 2012 and as part of this program the County was facilitated to pay out the funds for this program.  He stated</w:t>
      </w:r>
      <w:proofErr w:type="gramStart"/>
      <w:r w:rsidR="0090406B">
        <w:rPr>
          <w:rFonts w:ascii="Times New Roman" w:hAnsi="Times New Roman" w:cs="Times New Roman"/>
          <w:sz w:val="24"/>
          <w:szCs w:val="24"/>
        </w:rPr>
        <w:t>,</w:t>
      </w:r>
      <w:proofErr w:type="gramEnd"/>
      <w:r w:rsidR="0090406B">
        <w:rPr>
          <w:rFonts w:ascii="Times New Roman" w:hAnsi="Times New Roman" w:cs="Times New Roman"/>
          <w:sz w:val="24"/>
          <w:szCs w:val="24"/>
        </w:rPr>
        <w:t xml:space="preserve"> it was due to the failure of the County at the county level that the funds were not distributed.  Legislator Briggs asked what process we would have to go through to get the other towns their money as well.  Counsel </w:t>
      </w:r>
      <w:proofErr w:type="spellStart"/>
      <w:r w:rsidR="0090406B">
        <w:rPr>
          <w:rFonts w:ascii="Times New Roman" w:hAnsi="Times New Roman" w:cs="Times New Roman"/>
          <w:sz w:val="24"/>
          <w:szCs w:val="24"/>
        </w:rPr>
        <w:t>Ragucci</w:t>
      </w:r>
      <w:proofErr w:type="spellEnd"/>
      <w:r w:rsidR="0090406B">
        <w:rPr>
          <w:rFonts w:ascii="Times New Roman" w:hAnsi="Times New Roman" w:cs="Times New Roman"/>
          <w:sz w:val="24"/>
          <w:szCs w:val="24"/>
        </w:rPr>
        <w:t xml:space="preserve"> explained the process as requested.  Legislator </w:t>
      </w:r>
      <w:r w:rsidR="0090406B">
        <w:rPr>
          <w:rFonts w:ascii="Times New Roman" w:hAnsi="Times New Roman" w:cs="Times New Roman"/>
          <w:sz w:val="24"/>
          <w:szCs w:val="24"/>
        </w:rPr>
        <w:lastRenderedPageBreak/>
        <w:t xml:space="preserve">Bartels asked what the failure of the County </w:t>
      </w:r>
      <w:r w:rsidR="0075401C">
        <w:rPr>
          <w:rFonts w:ascii="Times New Roman" w:hAnsi="Times New Roman" w:cs="Times New Roman"/>
          <w:sz w:val="24"/>
          <w:szCs w:val="24"/>
        </w:rPr>
        <w:t>was;</w:t>
      </w:r>
      <w:r w:rsidR="0090406B">
        <w:rPr>
          <w:rFonts w:ascii="Times New Roman" w:hAnsi="Times New Roman" w:cs="Times New Roman"/>
          <w:sz w:val="24"/>
          <w:szCs w:val="24"/>
        </w:rPr>
        <w:t xml:space="preserve"> Counsel </w:t>
      </w:r>
      <w:proofErr w:type="spellStart"/>
      <w:r w:rsidR="0090406B">
        <w:rPr>
          <w:rFonts w:ascii="Times New Roman" w:hAnsi="Times New Roman" w:cs="Times New Roman"/>
          <w:sz w:val="24"/>
          <w:szCs w:val="24"/>
        </w:rPr>
        <w:t>Ragucci</w:t>
      </w:r>
      <w:proofErr w:type="spellEnd"/>
      <w:r w:rsidR="0090406B">
        <w:rPr>
          <w:rFonts w:ascii="Times New Roman" w:hAnsi="Times New Roman" w:cs="Times New Roman"/>
          <w:sz w:val="24"/>
          <w:szCs w:val="24"/>
        </w:rPr>
        <w:t xml:space="preserve"> explained the failures of the county.  </w:t>
      </w:r>
    </w:p>
    <w:p w:rsidR="004B5B52" w:rsidRPr="004B5B52" w:rsidRDefault="004B5B52" w:rsidP="00291E33">
      <w:pPr>
        <w:rPr>
          <w:rFonts w:ascii="Times New Roman" w:hAnsi="Times New Roman" w:cs="Times New Roman"/>
          <w:sz w:val="24"/>
          <w:szCs w:val="24"/>
        </w:rPr>
      </w:pPr>
    </w:p>
    <w:p w:rsidR="00F81C73" w:rsidRDefault="00291E33" w:rsidP="000A1D92">
      <w:pPr>
        <w:ind w:left="2880" w:right="-530" w:hanging="2880"/>
        <w:rPr>
          <w:rFonts w:ascii="Times New Roman" w:hAnsi="Times New Roman" w:cs="Times New Roman"/>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00D1213F" w:rsidRPr="00D1213F">
        <w:rPr>
          <w:rFonts w:ascii="Times New Roman" w:hAnsi="Times New Roman" w:cs="Times New Roman"/>
          <w:sz w:val="24"/>
          <w:szCs w:val="24"/>
        </w:rPr>
        <w:t xml:space="preserve">Legislators Gerentine, Allen, </w:t>
      </w:r>
      <w:proofErr w:type="spellStart"/>
      <w:r w:rsidR="00D1213F" w:rsidRPr="00D1213F">
        <w:rPr>
          <w:rFonts w:ascii="Times New Roman" w:hAnsi="Times New Roman" w:cs="Times New Roman"/>
          <w:sz w:val="24"/>
          <w:szCs w:val="24"/>
        </w:rPr>
        <w:t>Belfiglio</w:t>
      </w:r>
      <w:proofErr w:type="spellEnd"/>
      <w:r w:rsidR="00D1213F" w:rsidRPr="00D1213F">
        <w:rPr>
          <w:rFonts w:ascii="Times New Roman" w:hAnsi="Times New Roman" w:cs="Times New Roman"/>
          <w:sz w:val="24"/>
          <w:szCs w:val="24"/>
        </w:rPr>
        <w:t>, Briggs,</w:t>
      </w:r>
      <w:r w:rsidR="001C672E">
        <w:rPr>
          <w:rFonts w:ascii="Times New Roman" w:hAnsi="Times New Roman" w:cs="Times New Roman"/>
          <w:sz w:val="24"/>
          <w:szCs w:val="24"/>
        </w:rPr>
        <w:t xml:space="preserve"> </w:t>
      </w:r>
      <w:r w:rsidR="00330EE4">
        <w:rPr>
          <w:rFonts w:ascii="Times New Roman" w:hAnsi="Times New Roman" w:cs="Times New Roman"/>
          <w:sz w:val="24"/>
          <w:szCs w:val="24"/>
        </w:rPr>
        <w:t>Maloney</w:t>
      </w:r>
    </w:p>
    <w:p w:rsidR="009C7695" w:rsidRDefault="00291E33" w:rsidP="000A1D92">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sidR="000C69F1">
        <w:rPr>
          <w:rFonts w:ascii="Times New Roman" w:hAnsi="Times New Roman" w:cs="Times New Roman"/>
          <w:sz w:val="24"/>
          <w:szCs w:val="24"/>
        </w:rPr>
        <w:t>Legislator Gregorius</w:t>
      </w:r>
    </w:p>
    <w:p w:rsidR="00291E33" w:rsidRDefault="00291E33" w:rsidP="00291E33">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sidR="00330EE4">
        <w:rPr>
          <w:rFonts w:ascii="Times New Roman" w:hAnsi="Times New Roman" w:cs="Times New Roman"/>
          <w:sz w:val="24"/>
          <w:szCs w:val="24"/>
        </w:rPr>
        <w:t>5</w:t>
      </w:r>
    </w:p>
    <w:p w:rsidR="00291E33" w:rsidRPr="00FB54FB" w:rsidRDefault="00291E33" w:rsidP="00291E33">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sidR="000C69F1">
        <w:rPr>
          <w:rFonts w:ascii="Times New Roman" w:hAnsi="Times New Roman" w:cs="Times New Roman"/>
          <w:sz w:val="24"/>
          <w:szCs w:val="24"/>
        </w:rPr>
        <w:t>1</w:t>
      </w:r>
    </w:p>
    <w:p w:rsidR="00291E33" w:rsidRDefault="00291E33" w:rsidP="0075401C">
      <w:pP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sidR="001C672E">
        <w:rPr>
          <w:rFonts w:ascii="Times New Roman" w:hAnsi="Times New Roman" w:cs="Times New Roman"/>
          <w:sz w:val="24"/>
          <w:szCs w:val="24"/>
        </w:rPr>
        <w:t>Carried</w:t>
      </w:r>
    </w:p>
    <w:p w:rsidR="0075401C" w:rsidRDefault="0075401C" w:rsidP="0075401C">
      <w:pPr>
        <w:rPr>
          <w:rFonts w:ascii="Times New Roman" w:hAnsi="Times New Roman" w:cs="Times New Roman"/>
          <w:sz w:val="24"/>
          <w:szCs w:val="24"/>
        </w:rPr>
      </w:pPr>
    </w:p>
    <w:p w:rsidR="0075401C" w:rsidRDefault="0075401C" w:rsidP="0075401C">
      <w:pPr>
        <w:rPr>
          <w:rFonts w:ascii="Times New Roman" w:hAnsi="Times New Roman" w:cs="Times New Roman"/>
          <w:sz w:val="24"/>
          <w:szCs w:val="24"/>
        </w:rPr>
      </w:pPr>
      <w:r w:rsidRPr="0075401C">
        <w:rPr>
          <w:rFonts w:ascii="Times New Roman" w:hAnsi="Times New Roman" w:cs="Times New Roman"/>
          <w:b/>
          <w:sz w:val="24"/>
          <w:szCs w:val="24"/>
        </w:rPr>
        <w:t>Motion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401C">
        <w:rPr>
          <w:rFonts w:ascii="Times New Roman" w:hAnsi="Times New Roman" w:cs="Times New Roman"/>
          <w:b/>
          <w:sz w:val="24"/>
          <w:szCs w:val="24"/>
        </w:rPr>
        <w:t xml:space="preserve">Legislator </w:t>
      </w:r>
      <w:proofErr w:type="spellStart"/>
      <w:r w:rsidRPr="0075401C">
        <w:rPr>
          <w:rFonts w:ascii="Times New Roman" w:hAnsi="Times New Roman" w:cs="Times New Roman"/>
          <w:b/>
          <w:sz w:val="24"/>
          <w:szCs w:val="24"/>
        </w:rPr>
        <w:t>Belfiglio</w:t>
      </w:r>
      <w:proofErr w:type="spellEnd"/>
      <w:r w:rsidRPr="0075401C">
        <w:rPr>
          <w:rFonts w:ascii="Times New Roman" w:hAnsi="Times New Roman" w:cs="Times New Roman"/>
          <w:b/>
          <w:sz w:val="24"/>
          <w:szCs w:val="24"/>
        </w:rPr>
        <w:t xml:space="preserve"> made a motion to rescind the committee’s votes.  </w:t>
      </w:r>
    </w:p>
    <w:p w:rsidR="0075401C" w:rsidRDefault="0075401C" w:rsidP="0075401C">
      <w:pPr>
        <w:rPr>
          <w:rFonts w:ascii="Times New Roman" w:hAnsi="Times New Roman" w:cs="Times New Roman"/>
          <w:sz w:val="24"/>
          <w:szCs w:val="24"/>
        </w:rPr>
      </w:pPr>
    </w:p>
    <w:p w:rsidR="0075401C" w:rsidRPr="005F28F0" w:rsidRDefault="0075401C" w:rsidP="0075401C">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proofErr w:type="spellStart"/>
      <w:r>
        <w:rPr>
          <w:rFonts w:ascii="Times New Roman" w:hAnsi="Times New Roman" w:cs="Times New Roman"/>
          <w:sz w:val="24"/>
          <w:szCs w:val="24"/>
        </w:rPr>
        <w:t>Belfiglio</w:t>
      </w:r>
      <w:proofErr w:type="spellEnd"/>
    </w:p>
    <w:p w:rsidR="0075401C" w:rsidRPr="005F28F0" w:rsidRDefault="0075401C" w:rsidP="0075401C">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Maloney</w:t>
      </w:r>
    </w:p>
    <w:p w:rsidR="0075401C" w:rsidRDefault="0075401C" w:rsidP="00330EE4">
      <w:pPr>
        <w:rPr>
          <w:rFonts w:ascii="Times New Roman" w:hAnsi="Times New Roman" w:cs="Times New Roman"/>
          <w:sz w:val="24"/>
          <w:szCs w:val="24"/>
        </w:rPr>
      </w:pPr>
    </w:p>
    <w:p w:rsidR="00330EE4" w:rsidRDefault="00330EE4" w:rsidP="00330EE4">
      <w:pPr>
        <w:ind w:left="2880" w:right="-530" w:hanging="2880"/>
        <w:rPr>
          <w:rFonts w:ascii="Times New Roman" w:hAnsi="Times New Roman" w:cs="Times New Roman"/>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Pr="00D1213F">
        <w:rPr>
          <w:rFonts w:ascii="Times New Roman" w:hAnsi="Times New Roman" w:cs="Times New Roman"/>
          <w:sz w:val="24"/>
          <w:szCs w:val="24"/>
        </w:rPr>
        <w:t xml:space="preserve">Legislators Gerentine, Gregorius, Allen, </w:t>
      </w:r>
      <w:proofErr w:type="spellStart"/>
      <w:r w:rsidRPr="00D1213F">
        <w:rPr>
          <w:rFonts w:ascii="Times New Roman" w:hAnsi="Times New Roman" w:cs="Times New Roman"/>
          <w:sz w:val="24"/>
          <w:szCs w:val="24"/>
        </w:rPr>
        <w:t>Belfiglio</w:t>
      </w:r>
      <w:proofErr w:type="spellEnd"/>
      <w:r w:rsidRPr="00D1213F">
        <w:rPr>
          <w:rFonts w:ascii="Times New Roman" w:hAnsi="Times New Roman" w:cs="Times New Roman"/>
          <w:sz w:val="24"/>
          <w:szCs w:val="24"/>
        </w:rPr>
        <w:t>, Briggs,</w:t>
      </w:r>
      <w:r>
        <w:rPr>
          <w:rFonts w:ascii="Times New Roman" w:hAnsi="Times New Roman" w:cs="Times New Roman"/>
          <w:sz w:val="24"/>
          <w:szCs w:val="24"/>
        </w:rPr>
        <w:t xml:space="preserve"> Maloney</w:t>
      </w:r>
    </w:p>
    <w:p w:rsidR="00330EE4" w:rsidRDefault="00330EE4" w:rsidP="00330EE4">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330EE4" w:rsidRDefault="00330EE4" w:rsidP="00330EE4">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Pr>
          <w:rFonts w:ascii="Times New Roman" w:hAnsi="Times New Roman" w:cs="Times New Roman"/>
          <w:sz w:val="24"/>
          <w:szCs w:val="24"/>
        </w:rPr>
        <w:t>6</w:t>
      </w:r>
    </w:p>
    <w:p w:rsidR="00330EE4" w:rsidRPr="00FB54FB" w:rsidRDefault="00330EE4" w:rsidP="00330EE4">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330EE4" w:rsidRDefault="00330EE4" w:rsidP="00417BD5">
      <w:pP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Motion Carried to rescind the votes</w:t>
      </w:r>
    </w:p>
    <w:p w:rsidR="005F58FA" w:rsidRDefault="005F58FA" w:rsidP="00417BD5">
      <w:pPr>
        <w:rPr>
          <w:rFonts w:ascii="Times New Roman" w:hAnsi="Times New Roman" w:cs="Times New Roman"/>
          <w:sz w:val="24"/>
          <w:szCs w:val="24"/>
        </w:rPr>
      </w:pPr>
    </w:p>
    <w:p w:rsidR="00417BD5" w:rsidRDefault="00417BD5" w:rsidP="00417BD5">
      <w:pPr>
        <w:pStyle w:val="Default"/>
        <w:ind w:left="2880" w:hanging="2880"/>
      </w:pPr>
      <w:r w:rsidRPr="00023E0C">
        <w:rPr>
          <w:b/>
        </w:rPr>
        <w:t>Text of Motion:</w:t>
      </w:r>
      <w:r w:rsidRPr="005F28F0">
        <w:tab/>
      </w:r>
      <w:r w:rsidRPr="008B3082">
        <w:rPr>
          <w:b/>
        </w:rPr>
        <w:t xml:space="preserve">Resolved to </w:t>
      </w:r>
      <w:r>
        <w:rPr>
          <w:b/>
        </w:rPr>
        <w:t>Approve</w:t>
      </w:r>
      <w:r w:rsidRPr="008B3082">
        <w:rPr>
          <w:b/>
        </w:rPr>
        <w:t xml:space="preserve"> </w:t>
      </w:r>
      <w:r>
        <w:rPr>
          <w:b/>
        </w:rPr>
        <w:t xml:space="preserve"> </w:t>
      </w:r>
      <w:r w:rsidRPr="00247CBD">
        <w:rPr>
          <w:b/>
        </w:rPr>
        <w:t xml:space="preserve">Resolution No. </w:t>
      </w:r>
      <w:r>
        <w:rPr>
          <w:b/>
        </w:rPr>
        <w:t>445</w:t>
      </w:r>
      <w:r w:rsidRPr="00247CBD">
        <w:rPr>
          <w:b/>
        </w:rPr>
        <w:t xml:space="preserve"> – </w:t>
      </w:r>
      <w:r>
        <w:rPr>
          <w:b/>
        </w:rPr>
        <w:t>December</w:t>
      </w:r>
      <w:r w:rsidRPr="00247CBD">
        <w:rPr>
          <w:b/>
        </w:rPr>
        <w:t xml:space="preserve">, 2015 </w:t>
      </w:r>
      <w:r>
        <w:rPr>
          <w:b/>
        </w:rPr>
        <w:t xml:space="preserve">- </w:t>
      </w:r>
      <w:r w:rsidRPr="000530B4">
        <w:t>Amending The 2015 Ulster County Budget To Reimburse The Town Of Denning For Flood Mitigation Work Performed On Clair Road In The Wake Of Hurricane Irene</w:t>
      </w:r>
    </w:p>
    <w:p w:rsidR="00417BD5" w:rsidRDefault="00417BD5" w:rsidP="00417BD5">
      <w:pPr>
        <w:pStyle w:val="Default"/>
        <w:ind w:left="2880" w:hanging="2880"/>
      </w:pPr>
    </w:p>
    <w:p w:rsidR="00417BD5" w:rsidRPr="005F28F0" w:rsidRDefault="00417BD5" w:rsidP="00417BD5">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proofErr w:type="spellStart"/>
      <w:r>
        <w:rPr>
          <w:rFonts w:ascii="Times New Roman" w:hAnsi="Times New Roman" w:cs="Times New Roman"/>
          <w:sz w:val="24"/>
          <w:szCs w:val="24"/>
        </w:rPr>
        <w:t>Belfiglio</w:t>
      </w:r>
      <w:proofErr w:type="spellEnd"/>
    </w:p>
    <w:p w:rsidR="00417BD5" w:rsidRPr="005F28F0" w:rsidRDefault="00417BD5" w:rsidP="00417BD5">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Briggs</w:t>
      </w:r>
    </w:p>
    <w:p w:rsidR="00417BD5" w:rsidRDefault="00417BD5" w:rsidP="00417BD5">
      <w:pPr>
        <w:pStyle w:val="Default"/>
        <w:ind w:left="2880" w:hanging="2880"/>
      </w:pPr>
    </w:p>
    <w:p w:rsidR="00417BD5" w:rsidRDefault="00417BD5" w:rsidP="00417BD5">
      <w:pPr>
        <w:pStyle w:val="Default"/>
        <w:ind w:left="2880" w:hanging="2880"/>
      </w:pPr>
      <w:r w:rsidRPr="006D251E">
        <w:rPr>
          <w:b/>
        </w:rPr>
        <w:t>Discussion:</w:t>
      </w:r>
      <w:r>
        <w:rPr>
          <w:b/>
        </w:rPr>
        <w:tab/>
      </w:r>
      <w:r w:rsidRPr="00417BD5">
        <w:t>Dennis Doyle said he believed the issue was procurement at the town level.</w:t>
      </w:r>
      <w:r>
        <w:t xml:space="preserve">  Legislator Gerentine asked if the county would be reimbursed for this.  Dennis Doyle said he could not answer that.  Legislator Parete said everyone always asks about the other three towns, but they did not come and talk to us.  Legislator Maloney asked if Counsel </w:t>
      </w:r>
      <w:proofErr w:type="spellStart"/>
      <w:r>
        <w:t>Ragucci</w:t>
      </w:r>
      <w:proofErr w:type="spellEnd"/>
      <w:r>
        <w:t xml:space="preserve"> would share his research.  Counsel </w:t>
      </w:r>
      <w:proofErr w:type="spellStart"/>
      <w:r>
        <w:t>Ragucci</w:t>
      </w:r>
      <w:proofErr w:type="spellEnd"/>
      <w:r>
        <w:t xml:space="preserve"> said he would not have a problem sharing his research.</w:t>
      </w:r>
    </w:p>
    <w:p w:rsidR="00417BD5" w:rsidRPr="00417BD5" w:rsidRDefault="00417BD5" w:rsidP="00417BD5">
      <w:pPr>
        <w:pStyle w:val="Default"/>
        <w:ind w:left="2880" w:hanging="2880"/>
      </w:pPr>
    </w:p>
    <w:p w:rsidR="00417BD5" w:rsidRDefault="00417BD5" w:rsidP="00417BD5">
      <w:pPr>
        <w:ind w:left="2880" w:right="-530" w:hanging="2880"/>
        <w:rPr>
          <w:rFonts w:ascii="Times New Roman" w:hAnsi="Times New Roman" w:cs="Times New Roman"/>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Pr="00D1213F">
        <w:rPr>
          <w:rFonts w:ascii="Times New Roman" w:hAnsi="Times New Roman" w:cs="Times New Roman"/>
          <w:sz w:val="24"/>
          <w:szCs w:val="24"/>
        </w:rPr>
        <w:t xml:space="preserve">Legislators Gerentine, Gregorius, Allen, </w:t>
      </w:r>
      <w:proofErr w:type="spellStart"/>
      <w:r w:rsidRPr="00D1213F">
        <w:rPr>
          <w:rFonts w:ascii="Times New Roman" w:hAnsi="Times New Roman" w:cs="Times New Roman"/>
          <w:sz w:val="24"/>
          <w:szCs w:val="24"/>
        </w:rPr>
        <w:t>Belfiglio</w:t>
      </w:r>
      <w:proofErr w:type="spellEnd"/>
      <w:r w:rsidRPr="00D1213F">
        <w:rPr>
          <w:rFonts w:ascii="Times New Roman" w:hAnsi="Times New Roman" w:cs="Times New Roman"/>
          <w:sz w:val="24"/>
          <w:szCs w:val="24"/>
        </w:rPr>
        <w:t>, Briggs,</w:t>
      </w:r>
      <w:r>
        <w:rPr>
          <w:rFonts w:ascii="Times New Roman" w:hAnsi="Times New Roman" w:cs="Times New Roman"/>
          <w:sz w:val="24"/>
          <w:szCs w:val="24"/>
        </w:rPr>
        <w:t xml:space="preserve"> Maloney</w:t>
      </w:r>
      <w:r w:rsidRPr="00D1213F">
        <w:rPr>
          <w:rFonts w:ascii="Times New Roman" w:hAnsi="Times New Roman" w:cs="Times New Roman"/>
          <w:sz w:val="24"/>
          <w:szCs w:val="24"/>
        </w:rPr>
        <w:t>, J. Parete</w:t>
      </w:r>
    </w:p>
    <w:p w:rsidR="00417BD5" w:rsidRDefault="00417BD5" w:rsidP="00417BD5">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417BD5" w:rsidRDefault="00417BD5" w:rsidP="00417BD5">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Pr>
          <w:rFonts w:ascii="Times New Roman" w:hAnsi="Times New Roman" w:cs="Times New Roman"/>
          <w:sz w:val="24"/>
          <w:szCs w:val="24"/>
        </w:rPr>
        <w:t>7</w:t>
      </w:r>
    </w:p>
    <w:p w:rsidR="00417BD5" w:rsidRPr="00FB54FB" w:rsidRDefault="00417BD5" w:rsidP="00417BD5">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417BD5" w:rsidRDefault="00417BD5" w:rsidP="00417BD5">
      <w:pPr>
        <w:pBdr>
          <w:bottom w:val="single" w:sz="12" w:space="1" w:color="auto"/>
        </w:pBd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Carried</w:t>
      </w:r>
    </w:p>
    <w:p w:rsidR="00141984" w:rsidRDefault="00141984" w:rsidP="00141984">
      <w:pPr>
        <w:rPr>
          <w:rFonts w:ascii="Times New Roman" w:hAnsi="Times New Roman" w:cs="Times New Roman"/>
          <w:b/>
          <w:spacing w:val="-3"/>
          <w:sz w:val="24"/>
          <w:szCs w:val="24"/>
        </w:rPr>
      </w:pPr>
    </w:p>
    <w:p w:rsidR="00141984" w:rsidRDefault="00141984" w:rsidP="00141984">
      <w:pPr>
        <w:rPr>
          <w:b/>
          <w:sz w:val="24"/>
          <w:szCs w:val="24"/>
        </w:rPr>
      </w:pPr>
      <w:r>
        <w:rPr>
          <w:rFonts w:ascii="Times New Roman" w:hAnsi="Times New Roman" w:cs="Times New Roman"/>
          <w:b/>
          <w:spacing w:val="-3"/>
          <w:sz w:val="24"/>
          <w:szCs w:val="24"/>
        </w:rPr>
        <w:t>Motion No. 2:</w:t>
      </w:r>
      <w:r>
        <w:rPr>
          <w:rFonts w:ascii="Times New Roman" w:hAnsi="Times New Roman" w:cs="Times New Roman"/>
          <w:b/>
          <w:spacing w:val="-3"/>
          <w:sz w:val="24"/>
          <w:szCs w:val="24"/>
        </w:rPr>
        <w:tab/>
      </w:r>
      <w:r>
        <w:rPr>
          <w:rFonts w:ascii="Times New Roman" w:hAnsi="Times New Roman" w:cs="Times New Roman"/>
          <w:b/>
          <w:spacing w:val="-3"/>
          <w:sz w:val="24"/>
          <w:szCs w:val="24"/>
        </w:rPr>
        <w:tab/>
      </w:r>
      <w:r>
        <w:rPr>
          <w:rFonts w:ascii="Times New Roman" w:hAnsi="Times New Roman" w:cs="Times New Roman"/>
          <w:b/>
          <w:spacing w:val="-3"/>
          <w:sz w:val="24"/>
          <w:szCs w:val="24"/>
        </w:rPr>
        <w:tab/>
      </w:r>
      <w:r w:rsidRPr="00247CBD">
        <w:rPr>
          <w:b/>
          <w:sz w:val="24"/>
          <w:szCs w:val="24"/>
        </w:rPr>
        <w:t xml:space="preserve">Resolution No. </w:t>
      </w:r>
      <w:r>
        <w:rPr>
          <w:b/>
          <w:sz w:val="24"/>
          <w:szCs w:val="24"/>
        </w:rPr>
        <w:t>4</w:t>
      </w:r>
      <w:r w:rsidR="00330EE4">
        <w:rPr>
          <w:b/>
          <w:sz w:val="24"/>
          <w:szCs w:val="24"/>
        </w:rPr>
        <w:t>55</w:t>
      </w:r>
      <w:r w:rsidRPr="00247CBD">
        <w:rPr>
          <w:b/>
          <w:sz w:val="24"/>
          <w:szCs w:val="24"/>
        </w:rPr>
        <w:t xml:space="preserve"> – </w:t>
      </w:r>
      <w:r w:rsidR="00330EE4">
        <w:rPr>
          <w:b/>
          <w:sz w:val="24"/>
          <w:szCs w:val="24"/>
        </w:rPr>
        <w:t>December 15</w:t>
      </w:r>
      <w:r w:rsidRPr="00247CBD">
        <w:rPr>
          <w:b/>
          <w:sz w:val="24"/>
          <w:szCs w:val="24"/>
        </w:rPr>
        <w:t>, 2015</w:t>
      </w:r>
    </w:p>
    <w:p w:rsidR="00141984" w:rsidRDefault="00141984" w:rsidP="00141984">
      <w:pPr>
        <w:rPr>
          <w:rFonts w:ascii="Times New Roman" w:hAnsi="Times New Roman" w:cs="Times New Roman"/>
          <w:b/>
          <w:sz w:val="24"/>
          <w:szCs w:val="24"/>
        </w:rPr>
      </w:pPr>
    </w:p>
    <w:p w:rsidR="00141984" w:rsidRDefault="00141984" w:rsidP="00330EE4">
      <w:pPr>
        <w:pStyle w:val="Default"/>
        <w:pBdr>
          <w:bottom w:val="single" w:sz="4" w:space="1" w:color="auto"/>
        </w:pBdr>
        <w:ind w:left="2880" w:hanging="2880"/>
      </w:pPr>
      <w:r w:rsidRPr="00023E0C">
        <w:rPr>
          <w:b/>
        </w:rPr>
        <w:t>Text of Motion:</w:t>
      </w:r>
      <w:r w:rsidRPr="005F28F0">
        <w:tab/>
      </w:r>
      <w:r w:rsidR="00330EE4">
        <w:rPr>
          <w:b/>
        </w:rPr>
        <w:t>Withdrawn by Sponsor.</w:t>
      </w:r>
    </w:p>
    <w:p w:rsidR="00141984" w:rsidRDefault="00141984" w:rsidP="00141984">
      <w:pPr>
        <w:pStyle w:val="Default"/>
        <w:ind w:left="2880" w:hanging="2880"/>
        <w:rPr>
          <w:b/>
        </w:rPr>
      </w:pPr>
    </w:p>
    <w:p w:rsidR="00141984" w:rsidRDefault="00330EE4" w:rsidP="00141984">
      <w:pPr>
        <w:rPr>
          <w:b/>
          <w:sz w:val="24"/>
          <w:szCs w:val="24"/>
        </w:rPr>
      </w:pPr>
      <w:r>
        <w:rPr>
          <w:rFonts w:ascii="Times New Roman" w:hAnsi="Times New Roman" w:cs="Times New Roman"/>
          <w:b/>
          <w:spacing w:val="-3"/>
          <w:sz w:val="24"/>
          <w:szCs w:val="24"/>
        </w:rPr>
        <w:t>M</w:t>
      </w:r>
      <w:r w:rsidR="00141984">
        <w:rPr>
          <w:rFonts w:ascii="Times New Roman" w:hAnsi="Times New Roman" w:cs="Times New Roman"/>
          <w:b/>
          <w:spacing w:val="-3"/>
          <w:sz w:val="24"/>
          <w:szCs w:val="24"/>
        </w:rPr>
        <w:t>otion No. 3:</w:t>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sidRPr="00247CBD">
        <w:rPr>
          <w:b/>
          <w:sz w:val="24"/>
          <w:szCs w:val="24"/>
        </w:rPr>
        <w:t xml:space="preserve">Resolution No. </w:t>
      </w:r>
      <w:r w:rsidR="00141984">
        <w:rPr>
          <w:b/>
          <w:sz w:val="24"/>
          <w:szCs w:val="24"/>
        </w:rPr>
        <w:t>4</w:t>
      </w:r>
      <w:r>
        <w:rPr>
          <w:b/>
          <w:sz w:val="24"/>
          <w:szCs w:val="24"/>
        </w:rPr>
        <w:t>58</w:t>
      </w:r>
      <w:r w:rsidR="00141984" w:rsidRPr="00247CBD">
        <w:rPr>
          <w:b/>
          <w:sz w:val="24"/>
          <w:szCs w:val="24"/>
        </w:rPr>
        <w:t xml:space="preserve"> – </w:t>
      </w:r>
      <w:r w:rsidR="00141984">
        <w:rPr>
          <w:b/>
          <w:sz w:val="24"/>
          <w:szCs w:val="24"/>
        </w:rPr>
        <w:t>November 17</w:t>
      </w:r>
      <w:r w:rsidR="00141984" w:rsidRPr="00247CBD">
        <w:rPr>
          <w:b/>
          <w:sz w:val="24"/>
          <w:szCs w:val="24"/>
        </w:rPr>
        <w:t>, 2015</w:t>
      </w:r>
    </w:p>
    <w:p w:rsidR="00141984" w:rsidRDefault="00141984" w:rsidP="00141984">
      <w:pPr>
        <w:rPr>
          <w:rFonts w:ascii="Times New Roman" w:hAnsi="Times New Roman" w:cs="Times New Roman"/>
          <w:b/>
          <w:sz w:val="24"/>
          <w:szCs w:val="24"/>
        </w:rPr>
      </w:pPr>
    </w:p>
    <w:p w:rsidR="00141984" w:rsidRDefault="00141984" w:rsidP="00141984">
      <w:pPr>
        <w:pStyle w:val="Default"/>
        <w:ind w:left="2880" w:hanging="2880"/>
      </w:pPr>
      <w:r w:rsidRPr="00023E0C">
        <w:rPr>
          <w:b/>
        </w:rPr>
        <w:t>Text of Motion:</w:t>
      </w:r>
      <w:r w:rsidRPr="005F28F0">
        <w:tab/>
      </w:r>
      <w:r w:rsidRPr="008B3082">
        <w:rPr>
          <w:b/>
        </w:rPr>
        <w:t xml:space="preserve">Resolved to </w:t>
      </w:r>
      <w:proofErr w:type="gramStart"/>
      <w:r>
        <w:rPr>
          <w:b/>
        </w:rPr>
        <w:t>Approve</w:t>
      </w:r>
      <w:r w:rsidRPr="008B3082">
        <w:rPr>
          <w:b/>
        </w:rPr>
        <w:t xml:space="preserve"> </w:t>
      </w:r>
      <w:r>
        <w:rPr>
          <w:b/>
        </w:rPr>
        <w:t xml:space="preserve"> </w:t>
      </w:r>
      <w:r w:rsidRPr="00247CBD">
        <w:rPr>
          <w:b/>
        </w:rPr>
        <w:t>Resolution</w:t>
      </w:r>
      <w:proofErr w:type="gramEnd"/>
      <w:r w:rsidRPr="00247CBD">
        <w:rPr>
          <w:b/>
        </w:rPr>
        <w:t xml:space="preserve"> No. </w:t>
      </w:r>
      <w:r>
        <w:rPr>
          <w:b/>
        </w:rPr>
        <w:t>4</w:t>
      </w:r>
      <w:r w:rsidR="00330EE4">
        <w:rPr>
          <w:b/>
        </w:rPr>
        <w:t>58</w:t>
      </w:r>
      <w:r w:rsidRPr="00247CBD">
        <w:rPr>
          <w:b/>
        </w:rPr>
        <w:t xml:space="preserve"> – </w:t>
      </w:r>
      <w:r w:rsidR="00330EE4">
        <w:rPr>
          <w:b/>
        </w:rPr>
        <w:t>December 15</w:t>
      </w:r>
      <w:r w:rsidRPr="00247CBD">
        <w:rPr>
          <w:b/>
        </w:rPr>
        <w:t xml:space="preserve">, 2015 </w:t>
      </w:r>
      <w:r>
        <w:rPr>
          <w:b/>
        </w:rPr>
        <w:t xml:space="preserve">- </w:t>
      </w:r>
      <w:r w:rsidR="00330EE4" w:rsidRPr="00330EE4">
        <w:t>Adopting Proposed Local Law No. 19 of 2015 (A Local Law Applying Salary Revisions for Certain Elected Ulster County Officials Serving For Fixed Terms)</w:t>
      </w:r>
    </w:p>
    <w:p w:rsidR="00141984" w:rsidRDefault="00141984" w:rsidP="00141984">
      <w:pPr>
        <w:pStyle w:val="Default"/>
        <w:ind w:left="2880" w:hanging="2880"/>
        <w:rPr>
          <w:b/>
        </w:rPr>
      </w:pP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Briggs</w:t>
      </w: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lastRenderedPageBreak/>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M</w:t>
      </w:r>
      <w:r w:rsidR="00330EE4">
        <w:rPr>
          <w:rFonts w:ascii="Times New Roman" w:hAnsi="Times New Roman" w:cs="Times New Roman"/>
          <w:sz w:val="24"/>
          <w:szCs w:val="24"/>
        </w:rPr>
        <w:t>aloney</w:t>
      </w:r>
    </w:p>
    <w:p w:rsidR="00141984" w:rsidRDefault="00141984" w:rsidP="00141984">
      <w:pPr>
        <w:suppressAutoHyphens/>
        <w:jc w:val="both"/>
        <w:rPr>
          <w:rFonts w:ascii="Times New Roman" w:hAnsi="Times New Roman" w:cs="Times New Roman"/>
          <w:b/>
          <w:sz w:val="24"/>
          <w:szCs w:val="24"/>
        </w:rPr>
      </w:pPr>
    </w:p>
    <w:p w:rsidR="00141984" w:rsidRPr="00B808C4" w:rsidRDefault="00141984" w:rsidP="00141984">
      <w:pPr>
        <w:ind w:left="2880" w:hanging="2880"/>
        <w:rPr>
          <w:rFonts w:ascii="Times New Roman" w:hAnsi="Times New Roman" w:cs="Times New Roman"/>
          <w:sz w:val="24"/>
          <w:szCs w:val="24"/>
        </w:rPr>
      </w:pPr>
      <w:r w:rsidRPr="006D251E">
        <w:rPr>
          <w:rFonts w:ascii="Times New Roman" w:hAnsi="Times New Roman" w:cs="Times New Roman"/>
          <w:b/>
          <w:sz w:val="24"/>
          <w:szCs w:val="24"/>
        </w:rPr>
        <w:t>Discussion:</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None</w:t>
      </w:r>
    </w:p>
    <w:p w:rsidR="00141984" w:rsidRPr="004B5B52" w:rsidRDefault="00141984" w:rsidP="00141984">
      <w:pPr>
        <w:rPr>
          <w:rFonts w:ascii="Times New Roman" w:hAnsi="Times New Roman" w:cs="Times New Roman"/>
          <w:sz w:val="24"/>
          <w:szCs w:val="24"/>
        </w:rPr>
      </w:pPr>
    </w:p>
    <w:p w:rsidR="00330EE4" w:rsidRDefault="00141984" w:rsidP="00141984">
      <w:pPr>
        <w:ind w:left="2880" w:right="-530" w:hanging="2880"/>
        <w:rPr>
          <w:rFonts w:ascii="Times New Roman" w:hAnsi="Times New Roman" w:cs="Times New Roman"/>
          <w:b/>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00330EE4" w:rsidRPr="00D1213F">
        <w:rPr>
          <w:rFonts w:ascii="Times New Roman" w:hAnsi="Times New Roman" w:cs="Times New Roman"/>
          <w:sz w:val="24"/>
          <w:szCs w:val="24"/>
        </w:rPr>
        <w:t xml:space="preserve">Legislators Gerentine, Gregorius, Allen, </w:t>
      </w:r>
      <w:proofErr w:type="spellStart"/>
      <w:r w:rsidR="00330EE4" w:rsidRPr="00D1213F">
        <w:rPr>
          <w:rFonts w:ascii="Times New Roman" w:hAnsi="Times New Roman" w:cs="Times New Roman"/>
          <w:sz w:val="24"/>
          <w:szCs w:val="24"/>
        </w:rPr>
        <w:t>Belfiglio</w:t>
      </w:r>
      <w:proofErr w:type="spellEnd"/>
      <w:r w:rsidR="00330EE4" w:rsidRPr="00D1213F">
        <w:rPr>
          <w:rFonts w:ascii="Times New Roman" w:hAnsi="Times New Roman" w:cs="Times New Roman"/>
          <w:sz w:val="24"/>
          <w:szCs w:val="24"/>
        </w:rPr>
        <w:t>, Briggs,</w:t>
      </w:r>
      <w:r w:rsidR="00330EE4">
        <w:rPr>
          <w:rFonts w:ascii="Times New Roman" w:hAnsi="Times New Roman" w:cs="Times New Roman"/>
          <w:sz w:val="24"/>
          <w:szCs w:val="24"/>
        </w:rPr>
        <w:t xml:space="preserve"> Maloney</w:t>
      </w:r>
      <w:r w:rsidR="00330EE4" w:rsidRPr="00FD63C2">
        <w:rPr>
          <w:rFonts w:ascii="Times New Roman" w:hAnsi="Times New Roman" w:cs="Times New Roman"/>
          <w:b/>
          <w:sz w:val="24"/>
          <w:szCs w:val="24"/>
        </w:rPr>
        <w:t xml:space="preserve"> </w:t>
      </w:r>
    </w:p>
    <w:p w:rsidR="00141984" w:rsidRDefault="00141984" w:rsidP="00141984">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141984"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sidR="00330EE4">
        <w:rPr>
          <w:rFonts w:ascii="Times New Roman" w:hAnsi="Times New Roman" w:cs="Times New Roman"/>
          <w:sz w:val="24"/>
          <w:szCs w:val="24"/>
        </w:rPr>
        <w:t>6</w:t>
      </w:r>
    </w:p>
    <w:p w:rsidR="00141984" w:rsidRPr="00FB54FB"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141984" w:rsidRDefault="00141984" w:rsidP="00141984">
      <w:pPr>
        <w:pBdr>
          <w:bottom w:val="single" w:sz="12" w:space="1" w:color="auto"/>
        </w:pBd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Carried</w:t>
      </w:r>
    </w:p>
    <w:p w:rsidR="003376BC" w:rsidRDefault="003376BC" w:rsidP="00141984">
      <w:pPr>
        <w:rPr>
          <w:rFonts w:ascii="Times New Roman" w:hAnsi="Times New Roman" w:cs="Times New Roman"/>
          <w:b/>
          <w:spacing w:val="-3"/>
          <w:sz w:val="24"/>
          <w:szCs w:val="24"/>
        </w:rPr>
      </w:pPr>
    </w:p>
    <w:p w:rsidR="00141984" w:rsidRDefault="003376BC" w:rsidP="00141984">
      <w:pPr>
        <w:rPr>
          <w:b/>
          <w:sz w:val="24"/>
          <w:szCs w:val="24"/>
        </w:rPr>
      </w:pPr>
      <w:r>
        <w:rPr>
          <w:rFonts w:ascii="Times New Roman" w:hAnsi="Times New Roman" w:cs="Times New Roman"/>
          <w:b/>
          <w:spacing w:val="-3"/>
          <w:sz w:val="24"/>
          <w:szCs w:val="24"/>
        </w:rPr>
        <w:t>Motion No. 4</w:t>
      </w:r>
      <w:r w:rsidR="00141984">
        <w:rPr>
          <w:rFonts w:ascii="Times New Roman" w:hAnsi="Times New Roman" w:cs="Times New Roman"/>
          <w:b/>
          <w:spacing w:val="-3"/>
          <w:sz w:val="24"/>
          <w:szCs w:val="24"/>
        </w:rPr>
        <w:t>:</w:t>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sidRPr="00247CBD">
        <w:rPr>
          <w:b/>
          <w:sz w:val="24"/>
          <w:szCs w:val="24"/>
        </w:rPr>
        <w:t xml:space="preserve">Resolution No. </w:t>
      </w:r>
      <w:r>
        <w:rPr>
          <w:b/>
          <w:sz w:val="24"/>
          <w:szCs w:val="24"/>
        </w:rPr>
        <w:t>4</w:t>
      </w:r>
      <w:r w:rsidR="00330EE4">
        <w:rPr>
          <w:b/>
          <w:sz w:val="24"/>
          <w:szCs w:val="24"/>
        </w:rPr>
        <w:t>79</w:t>
      </w:r>
      <w:r w:rsidR="00141984" w:rsidRPr="00247CBD">
        <w:rPr>
          <w:b/>
          <w:sz w:val="24"/>
          <w:szCs w:val="24"/>
        </w:rPr>
        <w:t xml:space="preserve"> – </w:t>
      </w:r>
      <w:r w:rsidR="00330EE4">
        <w:rPr>
          <w:b/>
          <w:sz w:val="24"/>
          <w:szCs w:val="24"/>
        </w:rPr>
        <w:t>December 15</w:t>
      </w:r>
      <w:r w:rsidR="00141984" w:rsidRPr="00247CBD">
        <w:rPr>
          <w:b/>
          <w:sz w:val="24"/>
          <w:szCs w:val="24"/>
        </w:rPr>
        <w:t>, 2015</w:t>
      </w:r>
    </w:p>
    <w:p w:rsidR="00141984" w:rsidRDefault="00141984" w:rsidP="00141984">
      <w:pPr>
        <w:rPr>
          <w:rFonts w:ascii="Times New Roman" w:hAnsi="Times New Roman" w:cs="Times New Roman"/>
          <w:b/>
          <w:sz w:val="24"/>
          <w:szCs w:val="24"/>
        </w:rPr>
      </w:pPr>
    </w:p>
    <w:p w:rsidR="00141984" w:rsidRDefault="00141984" w:rsidP="00141984">
      <w:pPr>
        <w:pStyle w:val="Default"/>
        <w:ind w:left="2880" w:hanging="2880"/>
      </w:pPr>
      <w:proofErr w:type="gramStart"/>
      <w:r w:rsidRPr="00023E0C">
        <w:rPr>
          <w:b/>
        </w:rPr>
        <w:t>Text of Motion:</w:t>
      </w:r>
      <w:r w:rsidRPr="005F28F0">
        <w:tab/>
      </w:r>
      <w:r w:rsidRPr="008B3082">
        <w:rPr>
          <w:b/>
        </w:rPr>
        <w:t xml:space="preserve">Resolved to </w:t>
      </w:r>
      <w:r>
        <w:rPr>
          <w:b/>
        </w:rPr>
        <w:t>Approve</w:t>
      </w:r>
      <w:r w:rsidRPr="008B3082">
        <w:rPr>
          <w:b/>
        </w:rPr>
        <w:t xml:space="preserve"> </w:t>
      </w:r>
      <w:r>
        <w:rPr>
          <w:b/>
        </w:rPr>
        <w:t xml:space="preserve"> </w:t>
      </w:r>
      <w:r w:rsidRPr="00247CBD">
        <w:rPr>
          <w:b/>
        </w:rPr>
        <w:t xml:space="preserve">Resolution No. </w:t>
      </w:r>
      <w:r w:rsidR="003376BC">
        <w:rPr>
          <w:b/>
        </w:rPr>
        <w:t>4</w:t>
      </w:r>
      <w:r w:rsidR="00330EE4">
        <w:rPr>
          <w:b/>
        </w:rPr>
        <w:t>79</w:t>
      </w:r>
      <w:r w:rsidRPr="00247CBD">
        <w:rPr>
          <w:b/>
        </w:rPr>
        <w:t xml:space="preserve"> – </w:t>
      </w:r>
      <w:r w:rsidR="00330EE4">
        <w:rPr>
          <w:b/>
        </w:rPr>
        <w:t>December 15</w:t>
      </w:r>
      <w:r w:rsidRPr="00247CBD">
        <w:rPr>
          <w:b/>
        </w:rPr>
        <w:t xml:space="preserve">, 2015 </w:t>
      </w:r>
      <w:r>
        <w:rPr>
          <w:b/>
        </w:rPr>
        <w:t xml:space="preserve">- </w:t>
      </w:r>
      <w:r w:rsidR="00330EE4" w:rsidRPr="00330EE4">
        <w:t xml:space="preserve">Authorizing Preliminary Planning And Design For The Replacement Of The Carmine </w:t>
      </w:r>
      <w:proofErr w:type="spellStart"/>
      <w:r w:rsidR="00330EE4" w:rsidRPr="00330EE4">
        <w:t>Liberta</w:t>
      </w:r>
      <w:proofErr w:type="spellEnd"/>
      <w:r w:rsidR="00330EE4" w:rsidRPr="00330EE4">
        <w:t xml:space="preserve"> Bridge In The Town Of New </w:t>
      </w:r>
      <w:proofErr w:type="spellStart"/>
      <w:r w:rsidR="00330EE4" w:rsidRPr="00330EE4">
        <w:t>Paltz</w:t>
      </w:r>
      <w:proofErr w:type="spellEnd"/>
      <w:r w:rsidR="00330EE4" w:rsidRPr="00330EE4">
        <w:t>, In And For The County Of Ulster, New York, At A Maximum Estimated Cost Of $30,000.00, And Authorizing The Issuance Of $30,000.00 Bonds Of Said County To Pay The Cost Thereof</w:t>
      </w:r>
      <w:proofErr w:type="gramEnd"/>
    </w:p>
    <w:p w:rsidR="00141984" w:rsidRDefault="00141984" w:rsidP="00141984">
      <w:pPr>
        <w:pStyle w:val="Default"/>
        <w:ind w:left="2880" w:hanging="2880"/>
        <w:rPr>
          <w:b/>
        </w:rPr>
      </w:pP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r w:rsidR="00330EE4">
        <w:rPr>
          <w:rFonts w:ascii="Times New Roman" w:hAnsi="Times New Roman" w:cs="Times New Roman"/>
          <w:sz w:val="24"/>
          <w:szCs w:val="24"/>
        </w:rPr>
        <w:t>Briggs</w:t>
      </w: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sidR="00330EE4">
        <w:rPr>
          <w:rFonts w:ascii="Times New Roman" w:hAnsi="Times New Roman" w:cs="Times New Roman"/>
          <w:sz w:val="24"/>
          <w:szCs w:val="24"/>
        </w:rPr>
        <w:t xml:space="preserve"> </w:t>
      </w:r>
      <w:proofErr w:type="spellStart"/>
      <w:r w:rsidR="00330EE4">
        <w:rPr>
          <w:rFonts w:ascii="Times New Roman" w:hAnsi="Times New Roman" w:cs="Times New Roman"/>
          <w:sz w:val="24"/>
          <w:szCs w:val="24"/>
        </w:rPr>
        <w:t>Belfiglio</w:t>
      </w:r>
      <w:proofErr w:type="spellEnd"/>
    </w:p>
    <w:p w:rsidR="00141984" w:rsidRDefault="00141984" w:rsidP="00141984">
      <w:pPr>
        <w:suppressAutoHyphens/>
        <w:jc w:val="both"/>
        <w:rPr>
          <w:rFonts w:ascii="Times New Roman" w:hAnsi="Times New Roman" w:cs="Times New Roman"/>
          <w:b/>
          <w:sz w:val="24"/>
          <w:szCs w:val="24"/>
        </w:rPr>
      </w:pPr>
    </w:p>
    <w:p w:rsidR="00141984" w:rsidRPr="00B808C4" w:rsidRDefault="00141984" w:rsidP="00141984">
      <w:pPr>
        <w:ind w:left="2880" w:hanging="2880"/>
        <w:rPr>
          <w:rFonts w:ascii="Times New Roman" w:hAnsi="Times New Roman" w:cs="Times New Roman"/>
          <w:sz w:val="24"/>
          <w:szCs w:val="24"/>
        </w:rPr>
      </w:pPr>
      <w:r w:rsidRPr="006D251E">
        <w:rPr>
          <w:rFonts w:ascii="Times New Roman" w:hAnsi="Times New Roman" w:cs="Times New Roman"/>
          <w:b/>
          <w:sz w:val="24"/>
          <w:szCs w:val="24"/>
        </w:rPr>
        <w:t>Discussion:</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None</w:t>
      </w:r>
    </w:p>
    <w:p w:rsidR="00141984" w:rsidRPr="004B5B52" w:rsidRDefault="00141984" w:rsidP="00141984">
      <w:pPr>
        <w:rPr>
          <w:rFonts w:ascii="Times New Roman" w:hAnsi="Times New Roman" w:cs="Times New Roman"/>
          <w:sz w:val="24"/>
          <w:szCs w:val="24"/>
        </w:rPr>
      </w:pPr>
    </w:p>
    <w:p w:rsidR="00C63894" w:rsidRDefault="00141984" w:rsidP="00C63894">
      <w:pPr>
        <w:ind w:left="2880" w:right="-530" w:hanging="2880"/>
        <w:rPr>
          <w:rFonts w:ascii="Times New Roman" w:hAnsi="Times New Roman" w:cs="Times New Roman"/>
          <w:b/>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00C63894" w:rsidRPr="00D1213F">
        <w:rPr>
          <w:rFonts w:ascii="Times New Roman" w:hAnsi="Times New Roman" w:cs="Times New Roman"/>
          <w:sz w:val="24"/>
          <w:szCs w:val="24"/>
        </w:rPr>
        <w:t xml:space="preserve">Legislators Gerentine, Gregorius, Allen, </w:t>
      </w:r>
      <w:proofErr w:type="spellStart"/>
      <w:r w:rsidR="00C63894" w:rsidRPr="00D1213F">
        <w:rPr>
          <w:rFonts w:ascii="Times New Roman" w:hAnsi="Times New Roman" w:cs="Times New Roman"/>
          <w:sz w:val="24"/>
          <w:szCs w:val="24"/>
        </w:rPr>
        <w:t>Belfiglio</w:t>
      </w:r>
      <w:proofErr w:type="spellEnd"/>
      <w:r w:rsidR="00C63894" w:rsidRPr="00D1213F">
        <w:rPr>
          <w:rFonts w:ascii="Times New Roman" w:hAnsi="Times New Roman" w:cs="Times New Roman"/>
          <w:sz w:val="24"/>
          <w:szCs w:val="24"/>
        </w:rPr>
        <w:t>, Briggs,</w:t>
      </w:r>
      <w:r w:rsidR="00C63894">
        <w:rPr>
          <w:rFonts w:ascii="Times New Roman" w:hAnsi="Times New Roman" w:cs="Times New Roman"/>
          <w:sz w:val="24"/>
          <w:szCs w:val="24"/>
        </w:rPr>
        <w:t xml:space="preserve"> Maloney</w:t>
      </w:r>
      <w:r w:rsidR="00C63894" w:rsidRPr="00FD63C2">
        <w:rPr>
          <w:rFonts w:ascii="Times New Roman" w:hAnsi="Times New Roman" w:cs="Times New Roman"/>
          <w:b/>
          <w:sz w:val="24"/>
          <w:szCs w:val="24"/>
        </w:rPr>
        <w:t xml:space="preserve"> </w:t>
      </w:r>
    </w:p>
    <w:p w:rsidR="00141984" w:rsidRDefault="00141984" w:rsidP="00141984">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141984"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sidR="00C63894">
        <w:rPr>
          <w:rFonts w:ascii="Times New Roman" w:hAnsi="Times New Roman" w:cs="Times New Roman"/>
          <w:sz w:val="24"/>
          <w:szCs w:val="24"/>
        </w:rPr>
        <w:t>6</w:t>
      </w:r>
    </w:p>
    <w:p w:rsidR="00141984" w:rsidRPr="00FB54FB"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141984" w:rsidRDefault="00141984" w:rsidP="00141984">
      <w:pPr>
        <w:pBdr>
          <w:bottom w:val="single" w:sz="12" w:space="1" w:color="auto"/>
        </w:pBd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Carried</w:t>
      </w:r>
    </w:p>
    <w:p w:rsidR="003376BC" w:rsidRDefault="003376BC" w:rsidP="00141984">
      <w:pPr>
        <w:rPr>
          <w:rFonts w:ascii="Times New Roman" w:hAnsi="Times New Roman" w:cs="Times New Roman"/>
          <w:b/>
          <w:spacing w:val="-3"/>
          <w:sz w:val="24"/>
          <w:szCs w:val="24"/>
        </w:rPr>
      </w:pPr>
    </w:p>
    <w:p w:rsidR="00141984" w:rsidRDefault="003376BC" w:rsidP="00141984">
      <w:pPr>
        <w:rPr>
          <w:b/>
          <w:sz w:val="24"/>
          <w:szCs w:val="24"/>
        </w:rPr>
      </w:pPr>
      <w:r>
        <w:rPr>
          <w:rFonts w:ascii="Times New Roman" w:hAnsi="Times New Roman" w:cs="Times New Roman"/>
          <w:b/>
          <w:spacing w:val="-3"/>
          <w:sz w:val="24"/>
          <w:szCs w:val="24"/>
        </w:rPr>
        <w:t>Motion No. 5</w:t>
      </w:r>
      <w:r w:rsidR="00141984">
        <w:rPr>
          <w:rFonts w:ascii="Times New Roman" w:hAnsi="Times New Roman" w:cs="Times New Roman"/>
          <w:b/>
          <w:spacing w:val="-3"/>
          <w:sz w:val="24"/>
          <w:szCs w:val="24"/>
        </w:rPr>
        <w:t>:</w:t>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sidRPr="00247CBD">
        <w:rPr>
          <w:b/>
          <w:sz w:val="24"/>
          <w:szCs w:val="24"/>
        </w:rPr>
        <w:t xml:space="preserve">Resolution No. </w:t>
      </w:r>
      <w:r>
        <w:rPr>
          <w:b/>
          <w:sz w:val="24"/>
          <w:szCs w:val="24"/>
        </w:rPr>
        <w:t>4</w:t>
      </w:r>
      <w:r w:rsidR="00C63894">
        <w:rPr>
          <w:b/>
          <w:sz w:val="24"/>
          <w:szCs w:val="24"/>
        </w:rPr>
        <w:t>80</w:t>
      </w:r>
      <w:r w:rsidR="00141984" w:rsidRPr="00247CBD">
        <w:rPr>
          <w:b/>
          <w:sz w:val="24"/>
          <w:szCs w:val="24"/>
        </w:rPr>
        <w:t xml:space="preserve"> – </w:t>
      </w:r>
      <w:r w:rsidR="00C63894">
        <w:rPr>
          <w:b/>
          <w:sz w:val="24"/>
          <w:szCs w:val="24"/>
        </w:rPr>
        <w:t>December 15</w:t>
      </w:r>
      <w:r w:rsidR="00141984" w:rsidRPr="00247CBD">
        <w:rPr>
          <w:b/>
          <w:sz w:val="24"/>
          <w:szCs w:val="24"/>
        </w:rPr>
        <w:t>, 2015</w:t>
      </w:r>
    </w:p>
    <w:p w:rsidR="00141984" w:rsidRDefault="00141984" w:rsidP="00141984">
      <w:pPr>
        <w:rPr>
          <w:rFonts w:ascii="Times New Roman" w:hAnsi="Times New Roman" w:cs="Times New Roman"/>
          <w:b/>
          <w:sz w:val="24"/>
          <w:szCs w:val="24"/>
        </w:rPr>
      </w:pPr>
    </w:p>
    <w:p w:rsidR="00141984" w:rsidRDefault="00141984" w:rsidP="00141984">
      <w:pPr>
        <w:pStyle w:val="Default"/>
        <w:ind w:left="2880" w:hanging="2880"/>
      </w:pPr>
      <w:r w:rsidRPr="00023E0C">
        <w:rPr>
          <w:b/>
        </w:rPr>
        <w:t>Text of Motion:</w:t>
      </w:r>
      <w:r w:rsidRPr="005F28F0">
        <w:tab/>
      </w:r>
      <w:r w:rsidRPr="008B3082">
        <w:rPr>
          <w:b/>
        </w:rPr>
        <w:t xml:space="preserve">Resolved to </w:t>
      </w:r>
      <w:proofErr w:type="gramStart"/>
      <w:r>
        <w:rPr>
          <w:b/>
        </w:rPr>
        <w:t>Approve</w:t>
      </w:r>
      <w:r w:rsidRPr="008B3082">
        <w:rPr>
          <w:b/>
        </w:rPr>
        <w:t xml:space="preserve"> </w:t>
      </w:r>
      <w:r>
        <w:rPr>
          <w:b/>
        </w:rPr>
        <w:t xml:space="preserve"> </w:t>
      </w:r>
      <w:r w:rsidRPr="00247CBD">
        <w:rPr>
          <w:b/>
        </w:rPr>
        <w:t>Resolution</w:t>
      </w:r>
      <w:proofErr w:type="gramEnd"/>
      <w:r w:rsidRPr="00247CBD">
        <w:rPr>
          <w:b/>
        </w:rPr>
        <w:t xml:space="preserve"> No.</w:t>
      </w:r>
      <w:r w:rsidR="003376BC">
        <w:rPr>
          <w:b/>
        </w:rPr>
        <w:t xml:space="preserve"> 4</w:t>
      </w:r>
      <w:r w:rsidR="00C63894">
        <w:rPr>
          <w:b/>
        </w:rPr>
        <w:t>80</w:t>
      </w:r>
      <w:r w:rsidRPr="00247CBD">
        <w:rPr>
          <w:b/>
        </w:rPr>
        <w:t xml:space="preserve">– </w:t>
      </w:r>
      <w:r w:rsidR="00C63894">
        <w:rPr>
          <w:b/>
        </w:rPr>
        <w:t>December 15</w:t>
      </w:r>
      <w:r w:rsidRPr="00247CBD">
        <w:rPr>
          <w:b/>
        </w:rPr>
        <w:t xml:space="preserve">, 2015 </w:t>
      </w:r>
      <w:r>
        <w:rPr>
          <w:b/>
        </w:rPr>
        <w:t xml:space="preserve">- </w:t>
      </w:r>
      <w:r w:rsidR="00C63894" w:rsidRPr="00C63894">
        <w:t xml:space="preserve">Establishing Capital Project No. 459 To Provide for Design and Engineering Work for the Ulster County Rail Trail Project along the </w:t>
      </w:r>
      <w:proofErr w:type="spellStart"/>
      <w:r w:rsidR="00C63894" w:rsidRPr="00C63894">
        <w:t>Ashokan</w:t>
      </w:r>
      <w:proofErr w:type="spellEnd"/>
      <w:r w:rsidR="00C63894" w:rsidRPr="00C63894">
        <w:t xml:space="preserve"> Reservoir (“</w:t>
      </w:r>
      <w:proofErr w:type="spellStart"/>
      <w:r w:rsidR="00C63894" w:rsidRPr="00C63894">
        <w:t>Ashokan</w:t>
      </w:r>
      <w:proofErr w:type="spellEnd"/>
      <w:r w:rsidR="00C63894" w:rsidRPr="00C63894">
        <w:t xml:space="preserve"> Rail Trail”)</w:t>
      </w:r>
    </w:p>
    <w:p w:rsidR="00141984" w:rsidRDefault="00141984" w:rsidP="00141984">
      <w:pPr>
        <w:pStyle w:val="Default"/>
        <w:ind w:left="2880" w:hanging="2880"/>
        <w:rPr>
          <w:b/>
        </w:rPr>
      </w:pP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r w:rsidR="00C63894">
        <w:rPr>
          <w:rFonts w:ascii="Times New Roman" w:hAnsi="Times New Roman" w:cs="Times New Roman"/>
          <w:sz w:val="24"/>
          <w:szCs w:val="24"/>
        </w:rPr>
        <w:t>Gregorius</w:t>
      </w: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r w:rsidR="00C63894">
        <w:rPr>
          <w:rFonts w:ascii="Times New Roman" w:hAnsi="Times New Roman" w:cs="Times New Roman"/>
          <w:sz w:val="24"/>
          <w:szCs w:val="24"/>
        </w:rPr>
        <w:t>Maloney</w:t>
      </w:r>
    </w:p>
    <w:p w:rsidR="00141984" w:rsidRDefault="00141984" w:rsidP="00141984">
      <w:pPr>
        <w:suppressAutoHyphens/>
        <w:jc w:val="both"/>
        <w:rPr>
          <w:rFonts w:ascii="Times New Roman" w:hAnsi="Times New Roman" w:cs="Times New Roman"/>
          <w:b/>
          <w:sz w:val="24"/>
          <w:szCs w:val="24"/>
        </w:rPr>
      </w:pPr>
    </w:p>
    <w:p w:rsidR="00141984" w:rsidRPr="00B808C4" w:rsidRDefault="00141984" w:rsidP="00141984">
      <w:pPr>
        <w:ind w:left="2880" w:hanging="2880"/>
        <w:rPr>
          <w:rFonts w:ascii="Times New Roman" w:hAnsi="Times New Roman" w:cs="Times New Roman"/>
          <w:sz w:val="24"/>
          <w:szCs w:val="24"/>
        </w:rPr>
      </w:pPr>
      <w:r w:rsidRPr="006D251E">
        <w:rPr>
          <w:rFonts w:ascii="Times New Roman" w:hAnsi="Times New Roman" w:cs="Times New Roman"/>
          <w:b/>
          <w:sz w:val="24"/>
          <w:szCs w:val="24"/>
        </w:rPr>
        <w:t>Discussion:</w:t>
      </w:r>
      <w:r>
        <w:rPr>
          <w:rFonts w:ascii="Times New Roman" w:hAnsi="Times New Roman" w:cs="Times New Roman"/>
          <w:b/>
          <w:sz w:val="24"/>
          <w:szCs w:val="24"/>
        </w:rPr>
        <w:t xml:space="preserve"> </w:t>
      </w:r>
      <w:r>
        <w:rPr>
          <w:rFonts w:ascii="Times New Roman" w:hAnsi="Times New Roman" w:cs="Times New Roman"/>
          <w:b/>
          <w:sz w:val="24"/>
          <w:szCs w:val="24"/>
        </w:rPr>
        <w:tab/>
      </w:r>
      <w:r w:rsidR="00C63894">
        <w:rPr>
          <w:rFonts w:ascii="Times New Roman" w:hAnsi="Times New Roman" w:cs="Times New Roman"/>
          <w:sz w:val="24"/>
          <w:szCs w:val="24"/>
        </w:rPr>
        <w:t>Chris White thanked the U&amp;D committee for their work.  Legislator Ronk thanked the executive office for their support.</w:t>
      </w:r>
    </w:p>
    <w:p w:rsidR="00141984" w:rsidRPr="004B5B52" w:rsidRDefault="00141984" w:rsidP="00141984">
      <w:pPr>
        <w:rPr>
          <w:rFonts w:ascii="Times New Roman" w:hAnsi="Times New Roman" w:cs="Times New Roman"/>
          <w:sz w:val="24"/>
          <w:szCs w:val="24"/>
        </w:rPr>
      </w:pPr>
    </w:p>
    <w:p w:rsidR="00141984" w:rsidRDefault="00141984" w:rsidP="00141984">
      <w:pPr>
        <w:ind w:left="2880" w:right="-530" w:hanging="2880"/>
        <w:rPr>
          <w:rFonts w:ascii="Times New Roman" w:hAnsi="Times New Roman" w:cs="Times New Roman"/>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00C63894" w:rsidRPr="00D1213F">
        <w:rPr>
          <w:rFonts w:ascii="Times New Roman" w:hAnsi="Times New Roman" w:cs="Times New Roman"/>
          <w:sz w:val="24"/>
          <w:szCs w:val="24"/>
        </w:rPr>
        <w:t xml:space="preserve">Legislators Gerentine, Gregorius, Allen, </w:t>
      </w:r>
      <w:proofErr w:type="spellStart"/>
      <w:r w:rsidR="00C63894" w:rsidRPr="00D1213F">
        <w:rPr>
          <w:rFonts w:ascii="Times New Roman" w:hAnsi="Times New Roman" w:cs="Times New Roman"/>
          <w:sz w:val="24"/>
          <w:szCs w:val="24"/>
        </w:rPr>
        <w:t>Belfiglio</w:t>
      </w:r>
      <w:proofErr w:type="spellEnd"/>
      <w:r w:rsidR="00C63894" w:rsidRPr="00D1213F">
        <w:rPr>
          <w:rFonts w:ascii="Times New Roman" w:hAnsi="Times New Roman" w:cs="Times New Roman"/>
          <w:sz w:val="24"/>
          <w:szCs w:val="24"/>
        </w:rPr>
        <w:t>, Briggs,</w:t>
      </w:r>
      <w:r w:rsidR="00C63894">
        <w:rPr>
          <w:rFonts w:ascii="Times New Roman" w:hAnsi="Times New Roman" w:cs="Times New Roman"/>
          <w:sz w:val="24"/>
          <w:szCs w:val="24"/>
        </w:rPr>
        <w:t xml:space="preserve"> Maloney</w:t>
      </w:r>
      <w:r w:rsidR="003376BC" w:rsidRPr="00D1213F">
        <w:rPr>
          <w:rFonts w:ascii="Times New Roman" w:hAnsi="Times New Roman" w:cs="Times New Roman"/>
          <w:sz w:val="24"/>
          <w:szCs w:val="24"/>
        </w:rPr>
        <w:t>, J</w:t>
      </w:r>
      <w:r w:rsidRPr="00D1213F">
        <w:rPr>
          <w:rFonts w:ascii="Times New Roman" w:hAnsi="Times New Roman" w:cs="Times New Roman"/>
          <w:sz w:val="24"/>
          <w:szCs w:val="24"/>
        </w:rPr>
        <w:t>. Parete</w:t>
      </w:r>
    </w:p>
    <w:p w:rsidR="00141984" w:rsidRDefault="00141984" w:rsidP="00141984">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141984"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sidR="00C63894">
        <w:rPr>
          <w:rFonts w:ascii="Times New Roman" w:hAnsi="Times New Roman" w:cs="Times New Roman"/>
          <w:sz w:val="24"/>
          <w:szCs w:val="24"/>
        </w:rPr>
        <w:t>7</w:t>
      </w:r>
    </w:p>
    <w:p w:rsidR="00141984" w:rsidRPr="00FB54FB"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141984" w:rsidRDefault="00141984" w:rsidP="00141984">
      <w:pPr>
        <w:pBdr>
          <w:bottom w:val="single" w:sz="12" w:space="1" w:color="auto"/>
        </w:pBd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Carried</w:t>
      </w:r>
    </w:p>
    <w:p w:rsidR="003376BC" w:rsidRDefault="003376BC" w:rsidP="00141984">
      <w:pPr>
        <w:rPr>
          <w:rFonts w:ascii="Times New Roman" w:hAnsi="Times New Roman" w:cs="Times New Roman"/>
          <w:b/>
          <w:spacing w:val="-3"/>
          <w:sz w:val="24"/>
          <w:szCs w:val="24"/>
        </w:rPr>
      </w:pPr>
    </w:p>
    <w:p w:rsidR="00141984" w:rsidRDefault="003376BC" w:rsidP="00141984">
      <w:pPr>
        <w:rPr>
          <w:b/>
          <w:sz w:val="24"/>
          <w:szCs w:val="24"/>
        </w:rPr>
      </w:pPr>
      <w:r>
        <w:rPr>
          <w:rFonts w:ascii="Times New Roman" w:hAnsi="Times New Roman" w:cs="Times New Roman"/>
          <w:b/>
          <w:spacing w:val="-3"/>
          <w:sz w:val="24"/>
          <w:szCs w:val="24"/>
        </w:rPr>
        <w:t>Motion No. 6</w:t>
      </w:r>
      <w:r w:rsidR="00141984">
        <w:rPr>
          <w:rFonts w:ascii="Times New Roman" w:hAnsi="Times New Roman" w:cs="Times New Roman"/>
          <w:b/>
          <w:spacing w:val="-3"/>
          <w:sz w:val="24"/>
          <w:szCs w:val="24"/>
        </w:rPr>
        <w:t>:</w:t>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sidRPr="00247CBD">
        <w:rPr>
          <w:b/>
          <w:sz w:val="24"/>
          <w:szCs w:val="24"/>
        </w:rPr>
        <w:t xml:space="preserve">Resolution No. </w:t>
      </w:r>
      <w:r>
        <w:rPr>
          <w:b/>
          <w:sz w:val="24"/>
          <w:szCs w:val="24"/>
        </w:rPr>
        <w:t>4</w:t>
      </w:r>
      <w:r w:rsidR="00C63894">
        <w:rPr>
          <w:b/>
          <w:sz w:val="24"/>
          <w:szCs w:val="24"/>
        </w:rPr>
        <w:t>86</w:t>
      </w:r>
      <w:r w:rsidR="00141984" w:rsidRPr="00247CBD">
        <w:rPr>
          <w:b/>
          <w:sz w:val="24"/>
          <w:szCs w:val="24"/>
        </w:rPr>
        <w:t xml:space="preserve"> – </w:t>
      </w:r>
      <w:r w:rsidR="00C63894">
        <w:rPr>
          <w:b/>
          <w:sz w:val="24"/>
          <w:szCs w:val="24"/>
        </w:rPr>
        <w:t>December 15</w:t>
      </w:r>
      <w:r w:rsidR="00141984" w:rsidRPr="00247CBD">
        <w:rPr>
          <w:b/>
          <w:sz w:val="24"/>
          <w:szCs w:val="24"/>
        </w:rPr>
        <w:t>, 2015</w:t>
      </w:r>
    </w:p>
    <w:p w:rsidR="00141984" w:rsidRDefault="00141984" w:rsidP="00141984">
      <w:pPr>
        <w:rPr>
          <w:rFonts w:ascii="Times New Roman" w:hAnsi="Times New Roman" w:cs="Times New Roman"/>
          <w:b/>
          <w:sz w:val="24"/>
          <w:szCs w:val="24"/>
        </w:rPr>
      </w:pPr>
    </w:p>
    <w:p w:rsidR="00141984" w:rsidRDefault="00141984" w:rsidP="00141984">
      <w:pPr>
        <w:pStyle w:val="Default"/>
        <w:ind w:left="2880" w:hanging="2880"/>
      </w:pPr>
      <w:r w:rsidRPr="00023E0C">
        <w:rPr>
          <w:b/>
        </w:rPr>
        <w:t>Text of Motion:</w:t>
      </w:r>
      <w:r w:rsidRPr="005F28F0">
        <w:tab/>
      </w:r>
      <w:r w:rsidRPr="008B3082">
        <w:rPr>
          <w:b/>
        </w:rPr>
        <w:t xml:space="preserve">Resolved to </w:t>
      </w:r>
      <w:proofErr w:type="gramStart"/>
      <w:r>
        <w:rPr>
          <w:b/>
        </w:rPr>
        <w:t>Approve</w:t>
      </w:r>
      <w:r w:rsidRPr="008B3082">
        <w:rPr>
          <w:b/>
        </w:rPr>
        <w:t xml:space="preserve"> </w:t>
      </w:r>
      <w:r>
        <w:rPr>
          <w:b/>
        </w:rPr>
        <w:t xml:space="preserve"> </w:t>
      </w:r>
      <w:r w:rsidR="00C63894">
        <w:rPr>
          <w:b/>
        </w:rPr>
        <w:t>Late</w:t>
      </w:r>
      <w:proofErr w:type="gramEnd"/>
      <w:r w:rsidR="00C63894">
        <w:rPr>
          <w:b/>
        </w:rPr>
        <w:t xml:space="preserve"> </w:t>
      </w:r>
      <w:r w:rsidRPr="00247CBD">
        <w:rPr>
          <w:b/>
        </w:rPr>
        <w:t xml:space="preserve">Resolution No. </w:t>
      </w:r>
      <w:r w:rsidR="003376BC">
        <w:rPr>
          <w:b/>
        </w:rPr>
        <w:t>4</w:t>
      </w:r>
      <w:r w:rsidR="00C63894">
        <w:rPr>
          <w:b/>
        </w:rPr>
        <w:t>86</w:t>
      </w:r>
      <w:r w:rsidRPr="00247CBD">
        <w:rPr>
          <w:b/>
        </w:rPr>
        <w:t xml:space="preserve"> – </w:t>
      </w:r>
      <w:r w:rsidR="00C63894">
        <w:rPr>
          <w:b/>
        </w:rPr>
        <w:t>December 15</w:t>
      </w:r>
      <w:r w:rsidRPr="00247CBD">
        <w:rPr>
          <w:b/>
        </w:rPr>
        <w:t xml:space="preserve">, 2015 </w:t>
      </w:r>
      <w:r>
        <w:rPr>
          <w:b/>
        </w:rPr>
        <w:t xml:space="preserve">- </w:t>
      </w:r>
      <w:r w:rsidR="00C63894" w:rsidRPr="00C63894">
        <w:t>Approving The Execution Of A Contract Amendment In Excess Of $50,000.00 Entered Into By The County – Multi County Community Development Corp – Department of Social Services</w:t>
      </w:r>
    </w:p>
    <w:p w:rsidR="00141984" w:rsidRDefault="00141984" w:rsidP="00141984">
      <w:pPr>
        <w:pStyle w:val="Default"/>
        <w:ind w:left="2880" w:hanging="2880"/>
        <w:rPr>
          <w:b/>
        </w:rPr>
      </w:pP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r w:rsidR="00C63894">
        <w:rPr>
          <w:rFonts w:ascii="Times New Roman" w:hAnsi="Times New Roman" w:cs="Times New Roman"/>
          <w:sz w:val="24"/>
          <w:szCs w:val="24"/>
        </w:rPr>
        <w:t>Briggs</w:t>
      </w: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sidR="00C63894">
        <w:rPr>
          <w:rFonts w:ascii="Times New Roman" w:hAnsi="Times New Roman" w:cs="Times New Roman"/>
          <w:sz w:val="24"/>
          <w:szCs w:val="24"/>
        </w:rPr>
        <w:t xml:space="preserve"> Allen</w:t>
      </w:r>
    </w:p>
    <w:p w:rsidR="00141984" w:rsidRDefault="00141984" w:rsidP="00141984">
      <w:pPr>
        <w:suppressAutoHyphens/>
        <w:jc w:val="both"/>
        <w:rPr>
          <w:rFonts w:ascii="Times New Roman" w:hAnsi="Times New Roman" w:cs="Times New Roman"/>
          <w:b/>
          <w:sz w:val="24"/>
          <w:szCs w:val="24"/>
        </w:rPr>
      </w:pPr>
    </w:p>
    <w:p w:rsidR="00141984" w:rsidRPr="00B808C4" w:rsidRDefault="00141984" w:rsidP="00141984">
      <w:pPr>
        <w:ind w:left="2880" w:hanging="2880"/>
        <w:rPr>
          <w:rFonts w:ascii="Times New Roman" w:hAnsi="Times New Roman" w:cs="Times New Roman"/>
          <w:sz w:val="24"/>
          <w:szCs w:val="24"/>
        </w:rPr>
      </w:pPr>
      <w:r w:rsidRPr="006D251E">
        <w:rPr>
          <w:rFonts w:ascii="Times New Roman" w:hAnsi="Times New Roman" w:cs="Times New Roman"/>
          <w:b/>
          <w:sz w:val="24"/>
          <w:szCs w:val="24"/>
        </w:rPr>
        <w:t>Discussion:</w:t>
      </w:r>
      <w:r>
        <w:rPr>
          <w:rFonts w:ascii="Times New Roman" w:hAnsi="Times New Roman" w:cs="Times New Roman"/>
          <w:b/>
          <w:sz w:val="24"/>
          <w:szCs w:val="24"/>
        </w:rPr>
        <w:t xml:space="preserve"> </w:t>
      </w:r>
      <w:r>
        <w:rPr>
          <w:rFonts w:ascii="Times New Roman" w:hAnsi="Times New Roman" w:cs="Times New Roman"/>
          <w:b/>
          <w:sz w:val="24"/>
          <w:szCs w:val="24"/>
        </w:rPr>
        <w:tab/>
      </w:r>
      <w:r w:rsidR="00C63894">
        <w:rPr>
          <w:rFonts w:ascii="Times New Roman" w:hAnsi="Times New Roman" w:cs="Times New Roman"/>
          <w:sz w:val="24"/>
          <w:szCs w:val="24"/>
        </w:rPr>
        <w:t xml:space="preserve">Legislator </w:t>
      </w:r>
      <w:proofErr w:type="spellStart"/>
      <w:r w:rsidR="00C63894">
        <w:rPr>
          <w:rFonts w:ascii="Times New Roman" w:hAnsi="Times New Roman" w:cs="Times New Roman"/>
          <w:sz w:val="24"/>
          <w:szCs w:val="24"/>
        </w:rPr>
        <w:t>Belfiglio</w:t>
      </w:r>
      <w:proofErr w:type="spellEnd"/>
      <w:r w:rsidR="00C63894">
        <w:rPr>
          <w:rFonts w:ascii="Times New Roman" w:hAnsi="Times New Roman" w:cs="Times New Roman"/>
          <w:sz w:val="24"/>
          <w:szCs w:val="24"/>
        </w:rPr>
        <w:t xml:space="preserve"> asked if these where new services.  Ken Crannell explained it was a new provider.</w:t>
      </w:r>
    </w:p>
    <w:p w:rsidR="00141984" w:rsidRPr="004B5B52" w:rsidRDefault="00141984" w:rsidP="00141984">
      <w:pPr>
        <w:rPr>
          <w:rFonts w:ascii="Times New Roman" w:hAnsi="Times New Roman" w:cs="Times New Roman"/>
          <w:sz w:val="24"/>
          <w:szCs w:val="24"/>
        </w:rPr>
      </w:pPr>
    </w:p>
    <w:p w:rsidR="00141984" w:rsidRDefault="00141984" w:rsidP="00141984">
      <w:pPr>
        <w:ind w:left="2880" w:right="-530" w:hanging="2880"/>
        <w:rPr>
          <w:rFonts w:ascii="Times New Roman" w:hAnsi="Times New Roman" w:cs="Times New Roman"/>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00C63894" w:rsidRPr="00D1213F">
        <w:rPr>
          <w:rFonts w:ascii="Times New Roman" w:hAnsi="Times New Roman" w:cs="Times New Roman"/>
          <w:sz w:val="24"/>
          <w:szCs w:val="24"/>
        </w:rPr>
        <w:t xml:space="preserve">Legislators Gerentine, Gregorius, Allen, </w:t>
      </w:r>
      <w:proofErr w:type="spellStart"/>
      <w:r w:rsidR="00C63894" w:rsidRPr="00D1213F">
        <w:rPr>
          <w:rFonts w:ascii="Times New Roman" w:hAnsi="Times New Roman" w:cs="Times New Roman"/>
          <w:sz w:val="24"/>
          <w:szCs w:val="24"/>
        </w:rPr>
        <w:t>Belfiglio</w:t>
      </w:r>
      <w:proofErr w:type="spellEnd"/>
      <w:r w:rsidR="00C63894" w:rsidRPr="00D1213F">
        <w:rPr>
          <w:rFonts w:ascii="Times New Roman" w:hAnsi="Times New Roman" w:cs="Times New Roman"/>
          <w:sz w:val="24"/>
          <w:szCs w:val="24"/>
        </w:rPr>
        <w:t>, Briggs,</w:t>
      </w:r>
      <w:r w:rsidR="00C63894">
        <w:rPr>
          <w:rFonts w:ascii="Times New Roman" w:hAnsi="Times New Roman" w:cs="Times New Roman"/>
          <w:sz w:val="24"/>
          <w:szCs w:val="24"/>
        </w:rPr>
        <w:t xml:space="preserve"> Maloney</w:t>
      </w:r>
      <w:r w:rsidR="00C63894" w:rsidRPr="00D1213F">
        <w:rPr>
          <w:rFonts w:ascii="Times New Roman" w:hAnsi="Times New Roman" w:cs="Times New Roman"/>
          <w:sz w:val="24"/>
          <w:szCs w:val="24"/>
        </w:rPr>
        <w:t>, J. Parete</w:t>
      </w:r>
    </w:p>
    <w:p w:rsidR="00141984" w:rsidRDefault="00141984" w:rsidP="00141984">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141984"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sidR="00C63894">
        <w:rPr>
          <w:rFonts w:ascii="Times New Roman" w:hAnsi="Times New Roman" w:cs="Times New Roman"/>
          <w:sz w:val="24"/>
          <w:szCs w:val="24"/>
        </w:rPr>
        <w:t>7</w:t>
      </w:r>
    </w:p>
    <w:p w:rsidR="00141984" w:rsidRPr="00FB54FB"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141984" w:rsidRDefault="00141984" w:rsidP="00141984">
      <w:pPr>
        <w:pBdr>
          <w:bottom w:val="single" w:sz="12" w:space="1" w:color="auto"/>
        </w:pBd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Carried</w:t>
      </w:r>
    </w:p>
    <w:p w:rsidR="003376BC" w:rsidRDefault="003376BC" w:rsidP="00141984">
      <w:pPr>
        <w:rPr>
          <w:rFonts w:ascii="Times New Roman" w:hAnsi="Times New Roman" w:cs="Times New Roman"/>
          <w:b/>
          <w:spacing w:val="-3"/>
          <w:sz w:val="24"/>
          <w:szCs w:val="24"/>
        </w:rPr>
      </w:pPr>
    </w:p>
    <w:p w:rsidR="00141984" w:rsidRDefault="003376BC" w:rsidP="00141984">
      <w:pPr>
        <w:rPr>
          <w:b/>
          <w:sz w:val="24"/>
          <w:szCs w:val="24"/>
        </w:rPr>
      </w:pPr>
      <w:r>
        <w:rPr>
          <w:rFonts w:ascii="Times New Roman" w:hAnsi="Times New Roman" w:cs="Times New Roman"/>
          <w:b/>
          <w:spacing w:val="-3"/>
          <w:sz w:val="24"/>
          <w:szCs w:val="24"/>
        </w:rPr>
        <w:t>Motion No. 7</w:t>
      </w:r>
      <w:r w:rsidR="00141984">
        <w:rPr>
          <w:rFonts w:ascii="Times New Roman" w:hAnsi="Times New Roman" w:cs="Times New Roman"/>
          <w:b/>
          <w:spacing w:val="-3"/>
          <w:sz w:val="24"/>
          <w:szCs w:val="24"/>
        </w:rPr>
        <w:t>:</w:t>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Pr>
          <w:rFonts w:ascii="Times New Roman" w:hAnsi="Times New Roman" w:cs="Times New Roman"/>
          <w:b/>
          <w:spacing w:val="-3"/>
          <w:sz w:val="24"/>
          <w:szCs w:val="24"/>
        </w:rPr>
        <w:tab/>
      </w:r>
      <w:r w:rsidR="00141984" w:rsidRPr="00247CBD">
        <w:rPr>
          <w:b/>
          <w:sz w:val="24"/>
          <w:szCs w:val="24"/>
        </w:rPr>
        <w:t xml:space="preserve">Resolution No. </w:t>
      </w:r>
      <w:r>
        <w:rPr>
          <w:b/>
          <w:sz w:val="24"/>
          <w:szCs w:val="24"/>
        </w:rPr>
        <w:t>4</w:t>
      </w:r>
      <w:r w:rsidR="00C63894">
        <w:rPr>
          <w:b/>
          <w:sz w:val="24"/>
          <w:szCs w:val="24"/>
        </w:rPr>
        <w:t>87</w:t>
      </w:r>
      <w:r w:rsidR="00141984" w:rsidRPr="00247CBD">
        <w:rPr>
          <w:b/>
          <w:sz w:val="24"/>
          <w:szCs w:val="24"/>
        </w:rPr>
        <w:t xml:space="preserve"> – </w:t>
      </w:r>
      <w:r w:rsidR="00C63894">
        <w:rPr>
          <w:b/>
          <w:sz w:val="24"/>
          <w:szCs w:val="24"/>
        </w:rPr>
        <w:t>December 15</w:t>
      </w:r>
      <w:r w:rsidR="00141984" w:rsidRPr="00247CBD">
        <w:rPr>
          <w:b/>
          <w:sz w:val="24"/>
          <w:szCs w:val="24"/>
        </w:rPr>
        <w:t>, 2015</w:t>
      </w:r>
    </w:p>
    <w:p w:rsidR="00141984" w:rsidRDefault="00141984" w:rsidP="00141984">
      <w:pPr>
        <w:rPr>
          <w:rFonts w:ascii="Times New Roman" w:hAnsi="Times New Roman" w:cs="Times New Roman"/>
          <w:b/>
          <w:sz w:val="24"/>
          <w:szCs w:val="24"/>
        </w:rPr>
      </w:pPr>
    </w:p>
    <w:p w:rsidR="00141984" w:rsidRDefault="00141984" w:rsidP="00141984">
      <w:pPr>
        <w:pStyle w:val="Default"/>
        <w:ind w:left="2880" w:hanging="2880"/>
      </w:pPr>
      <w:proofErr w:type="gramStart"/>
      <w:r w:rsidRPr="00023E0C">
        <w:rPr>
          <w:b/>
        </w:rPr>
        <w:t>Text of Motion:</w:t>
      </w:r>
      <w:r w:rsidRPr="005F28F0">
        <w:tab/>
      </w:r>
      <w:r w:rsidRPr="008B3082">
        <w:rPr>
          <w:b/>
        </w:rPr>
        <w:t xml:space="preserve">Resolved to </w:t>
      </w:r>
      <w:r>
        <w:rPr>
          <w:b/>
        </w:rPr>
        <w:t>Approve</w:t>
      </w:r>
      <w:r w:rsidRPr="008B3082">
        <w:rPr>
          <w:b/>
        </w:rPr>
        <w:t xml:space="preserve"> </w:t>
      </w:r>
      <w:r>
        <w:rPr>
          <w:b/>
        </w:rPr>
        <w:t xml:space="preserve"> </w:t>
      </w:r>
      <w:r w:rsidRPr="00247CBD">
        <w:rPr>
          <w:b/>
        </w:rPr>
        <w:t xml:space="preserve">Resolution No. </w:t>
      </w:r>
      <w:r w:rsidR="003376BC">
        <w:rPr>
          <w:b/>
        </w:rPr>
        <w:t>4</w:t>
      </w:r>
      <w:r w:rsidR="00C63894">
        <w:rPr>
          <w:b/>
        </w:rPr>
        <w:t>87</w:t>
      </w:r>
      <w:r w:rsidRPr="00247CBD">
        <w:rPr>
          <w:b/>
        </w:rPr>
        <w:t xml:space="preserve"> – </w:t>
      </w:r>
      <w:r w:rsidR="00C63894">
        <w:rPr>
          <w:b/>
        </w:rPr>
        <w:t>December 15</w:t>
      </w:r>
      <w:r w:rsidRPr="00247CBD">
        <w:rPr>
          <w:b/>
        </w:rPr>
        <w:t xml:space="preserve">, 2015 </w:t>
      </w:r>
      <w:r>
        <w:rPr>
          <w:b/>
        </w:rPr>
        <w:t xml:space="preserve">- </w:t>
      </w:r>
      <w:r w:rsidR="00C63894" w:rsidRPr="00C63894">
        <w:t>Declaring Certain County-Owned Real Property Located In The Town of  Wawarsing, Acquired by the County Through the Greater Catskill Flood Remediation Program To Be Surplus Property And Authorizing The Commissioner Of Finance To Sell  Said Real Property To The Highest Bidder Pursuant to Section 215 (6) Of New York State County Law</w:t>
      </w:r>
      <w:proofErr w:type="gramEnd"/>
    </w:p>
    <w:p w:rsidR="00141984" w:rsidRDefault="00141984" w:rsidP="00141984">
      <w:pPr>
        <w:pStyle w:val="Default"/>
        <w:ind w:left="2880" w:hanging="2880"/>
        <w:rPr>
          <w:b/>
        </w:rPr>
      </w:pP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Made By:</w:t>
      </w:r>
      <w:r w:rsidRPr="005F28F0">
        <w:rPr>
          <w:rFonts w:ascii="Times New Roman" w:hAnsi="Times New Roman" w:cs="Times New Roman"/>
          <w:sz w:val="24"/>
          <w:szCs w:val="24"/>
        </w:rPr>
        <w:tab/>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r w:rsidR="003376BC">
        <w:rPr>
          <w:rFonts w:ascii="Times New Roman" w:hAnsi="Times New Roman" w:cs="Times New Roman"/>
          <w:sz w:val="24"/>
          <w:szCs w:val="24"/>
        </w:rPr>
        <w:t>Briggs</w:t>
      </w:r>
    </w:p>
    <w:p w:rsidR="00141984" w:rsidRPr="005F28F0" w:rsidRDefault="00141984" w:rsidP="00141984">
      <w:pPr>
        <w:rPr>
          <w:rFonts w:ascii="Times New Roman" w:hAnsi="Times New Roman" w:cs="Times New Roman"/>
          <w:sz w:val="24"/>
          <w:szCs w:val="24"/>
        </w:rPr>
      </w:pPr>
      <w:r w:rsidRPr="00023E0C">
        <w:rPr>
          <w:rFonts w:ascii="Times New Roman" w:hAnsi="Times New Roman" w:cs="Times New Roman"/>
          <w:b/>
          <w:sz w:val="24"/>
          <w:szCs w:val="24"/>
        </w:rPr>
        <w:t>Motion Seconded By</w:t>
      </w:r>
      <w:r w:rsidRPr="005F28F0">
        <w:rPr>
          <w:rFonts w:ascii="Times New Roman" w:hAnsi="Times New Roman" w:cs="Times New Roman"/>
          <w:sz w:val="24"/>
          <w:szCs w:val="24"/>
        </w:rPr>
        <w:t xml:space="preserve">: </w:t>
      </w:r>
      <w:r w:rsidRPr="005F28F0">
        <w:rPr>
          <w:rFonts w:ascii="Times New Roman" w:hAnsi="Times New Roman" w:cs="Times New Roman"/>
          <w:sz w:val="24"/>
          <w:szCs w:val="24"/>
        </w:rPr>
        <w:tab/>
        <w:t>Legislator</w:t>
      </w:r>
      <w:r>
        <w:rPr>
          <w:rFonts w:ascii="Times New Roman" w:hAnsi="Times New Roman" w:cs="Times New Roman"/>
          <w:sz w:val="24"/>
          <w:szCs w:val="24"/>
        </w:rPr>
        <w:t xml:space="preserve"> </w:t>
      </w:r>
      <w:r w:rsidR="00C63894">
        <w:rPr>
          <w:rFonts w:ascii="Times New Roman" w:hAnsi="Times New Roman" w:cs="Times New Roman"/>
          <w:sz w:val="24"/>
          <w:szCs w:val="24"/>
        </w:rPr>
        <w:t>Maloney</w:t>
      </w:r>
    </w:p>
    <w:p w:rsidR="00141984" w:rsidRDefault="00141984" w:rsidP="00141984">
      <w:pPr>
        <w:suppressAutoHyphens/>
        <w:jc w:val="both"/>
        <w:rPr>
          <w:rFonts w:ascii="Times New Roman" w:hAnsi="Times New Roman" w:cs="Times New Roman"/>
          <w:b/>
          <w:sz w:val="24"/>
          <w:szCs w:val="24"/>
        </w:rPr>
      </w:pPr>
    </w:p>
    <w:p w:rsidR="00141984" w:rsidRPr="00B808C4" w:rsidRDefault="00141984" w:rsidP="00141984">
      <w:pPr>
        <w:ind w:left="2880" w:hanging="2880"/>
        <w:rPr>
          <w:rFonts w:ascii="Times New Roman" w:hAnsi="Times New Roman" w:cs="Times New Roman"/>
          <w:sz w:val="24"/>
          <w:szCs w:val="24"/>
        </w:rPr>
      </w:pPr>
      <w:r w:rsidRPr="006D251E">
        <w:rPr>
          <w:rFonts w:ascii="Times New Roman" w:hAnsi="Times New Roman" w:cs="Times New Roman"/>
          <w:b/>
          <w:sz w:val="24"/>
          <w:szCs w:val="24"/>
        </w:rPr>
        <w:t>Discussion:</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None</w:t>
      </w:r>
    </w:p>
    <w:p w:rsidR="00141984" w:rsidRPr="004B5B52" w:rsidRDefault="00141984" w:rsidP="00141984">
      <w:pPr>
        <w:rPr>
          <w:rFonts w:ascii="Times New Roman" w:hAnsi="Times New Roman" w:cs="Times New Roman"/>
          <w:sz w:val="24"/>
          <w:szCs w:val="24"/>
        </w:rPr>
      </w:pPr>
    </w:p>
    <w:p w:rsidR="00C63894" w:rsidRDefault="00141984" w:rsidP="00C63894">
      <w:pPr>
        <w:ind w:left="2880" w:right="-530" w:hanging="2880"/>
        <w:rPr>
          <w:rFonts w:ascii="Times New Roman" w:hAnsi="Times New Roman" w:cs="Times New Roman"/>
          <w:sz w:val="24"/>
          <w:szCs w:val="24"/>
        </w:rPr>
      </w:pPr>
      <w:r w:rsidRPr="00B24095">
        <w:rPr>
          <w:rFonts w:ascii="Times New Roman" w:hAnsi="Times New Roman" w:cs="Times New Roman"/>
          <w:b/>
          <w:sz w:val="24"/>
          <w:szCs w:val="24"/>
        </w:rPr>
        <w:t>Voting In Favor:</w:t>
      </w:r>
      <w:r>
        <w:rPr>
          <w:rFonts w:ascii="Times New Roman" w:hAnsi="Times New Roman" w:cs="Times New Roman"/>
          <w:b/>
          <w:sz w:val="24"/>
          <w:szCs w:val="24"/>
        </w:rPr>
        <w:t xml:space="preserve">       </w:t>
      </w:r>
      <w:r>
        <w:rPr>
          <w:rFonts w:ascii="Times New Roman" w:hAnsi="Times New Roman" w:cs="Times New Roman"/>
          <w:b/>
          <w:sz w:val="24"/>
          <w:szCs w:val="24"/>
        </w:rPr>
        <w:tab/>
      </w:r>
      <w:r w:rsidR="00C63894" w:rsidRPr="00D1213F">
        <w:rPr>
          <w:rFonts w:ascii="Times New Roman" w:hAnsi="Times New Roman" w:cs="Times New Roman"/>
          <w:sz w:val="24"/>
          <w:szCs w:val="24"/>
        </w:rPr>
        <w:t xml:space="preserve">Legislators Gerentine, Gregorius, Allen, </w:t>
      </w:r>
      <w:proofErr w:type="spellStart"/>
      <w:r w:rsidR="00C63894" w:rsidRPr="00D1213F">
        <w:rPr>
          <w:rFonts w:ascii="Times New Roman" w:hAnsi="Times New Roman" w:cs="Times New Roman"/>
          <w:sz w:val="24"/>
          <w:szCs w:val="24"/>
        </w:rPr>
        <w:t>Belfiglio</w:t>
      </w:r>
      <w:proofErr w:type="spellEnd"/>
      <w:r w:rsidR="00C63894" w:rsidRPr="00D1213F">
        <w:rPr>
          <w:rFonts w:ascii="Times New Roman" w:hAnsi="Times New Roman" w:cs="Times New Roman"/>
          <w:sz w:val="24"/>
          <w:szCs w:val="24"/>
        </w:rPr>
        <w:t>, Briggs,</w:t>
      </w:r>
      <w:r w:rsidR="00C63894">
        <w:rPr>
          <w:rFonts w:ascii="Times New Roman" w:hAnsi="Times New Roman" w:cs="Times New Roman"/>
          <w:sz w:val="24"/>
          <w:szCs w:val="24"/>
        </w:rPr>
        <w:t xml:space="preserve"> Maloney</w:t>
      </w:r>
      <w:r w:rsidR="00C63894" w:rsidRPr="00D1213F">
        <w:rPr>
          <w:rFonts w:ascii="Times New Roman" w:hAnsi="Times New Roman" w:cs="Times New Roman"/>
          <w:sz w:val="24"/>
          <w:szCs w:val="24"/>
        </w:rPr>
        <w:t>, J. Parete</w:t>
      </w:r>
    </w:p>
    <w:p w:rsidR="00141984" w:rsidRDefault="00141984" w:rsidP="00141984">
      <w:pPr>
        <w:ind w:left="2880" w:right="-530" w:hanging="2880"/>
        <w:rPr>
          <w:rFonts w:ascii="Times New Roman" w:hAnsi="Times New Roman" w:cs="Times New Roman"/>
          <w:b/>
          <w:sz w:val="24"/>
          <w:szCs w:val="24"/>
        </w:rPr>
      </w:pPr>
      <w:r w:rsidRPr="00FD63C2">
        <w:rPr>
          <w:rFonts w:ascii="Times New Roman" w:hAnsi="Times New Roman" w:cs="Times New Roman"/>
          <w:b/>
          <w:sz w:val="24"/>
          <w:szCs w:val="24"/>
        </w:rPr>
        <w:t>Voting Against:</w:t>
      </w:r>
      <w:r>
        <w:rPr>
          <w:rFonts w:ascii="Times New Roman" w:hAnsi="Times New Roman" w:cs="Times New Roman"/>
          <w:b/>
          <w:sz w:val="24"/>
          <w:szCs w:val="24"/>
        </w:rPr>
        <w:tab/>
      </w:r>
      <w:r>
        <w:rPr>
          <w:rFonts w:ascii="Times New Roman" w:hAnsi="Times New Roman" w:cs="Times New Roman"/>
          <w:sz w:val="24"/>
          <w:szCs w:val="24"/>
        </w:rPr>
        <w:t>None</w:t>
      </w:r>
    </w:p>
    <w:p w:rsidR="00141984"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in Favor:</w:t>
      </w:r>
      <w:r w:rsidRPr="00FD63C2">
        <w:rPr>
          <w:rFonts w:ascii="Times New Roman" w:hAnsi="Times New Roman" w:cs="Times New Roman"/>
          <w:sz w:val="24"/>
          <w:szCs w:val="24"/>
        </w:rPr>
        <w:tab/>
      </w:r>
      <w:r w:rsidR="00C63894">
        <w:rPr>
          <w:rFonts w:ascii="Times New Roman" w:hAnsi="Times New Roman" w:cs="Times New Roman"/>
          <w:sz w:val="24"/>
          <w:szCs w:val="24"/>
        </w:rPr>
        <w:t>7</w:t>
      </w:r>
    </w:p>
    <w:p w:rsidR="00141984" w:rsidRPr="00FB54FB" w:rsidRDefault="00141984" w:rsidP="00141984">
      <w:pPr>
        <w:rPr>
          <w:rFonts w:ascii="Times New Roman" w:hAnsi="Times New Roman" w:cs="Times New Roman"/>
          <w:sz w:val="24"/>
          <w:szCs w:val="24"/>
        </w:rPr>
      </w:pPr>
      <w:r w:rsidRPr="00FD63C2">
        <w:rPr>
          <w:rFonts w:ascii="Times New Roman" w:hAnsi="Times New Roman" w:cs="Times New Roman"/>
          <w:b/>
          <w:sz w:val="24"/>
          <w:szCs w:val="24"/>
        </w:rPr>
        <w:t>No. of Votes Against</w:t>
      </w:r>
      <w:r w:rsidRPr="00FD63C2">
        <w:rPr>
          <w:rFonts w:ascii="Times New Roman" w:hAnsi="Times New Roman" w:cs="Times New Roman"/>
          <w:b/>
          <w:sz w:val="24"/>
          <w:szCs w:val="24"/>
        </w:rPr>
        <w:tab/>
      </w:r>
      <w:r w:rsidRPr="00FD63C2">
        <w:rPr>
          <w:rFonts w:ascii="Times New Roman" w:hAnsi="Times New Roman" w:cs="Times New Roman"/>
          <w:b/>
          <w:sz w:val="24"/>
          <w:szCs w:val="24"/>
        </w:rPr>
        <w:tab/>
      </w:r>
      <w:r>
        <w:rPr>
          <w:rFonts w:ascii="Times New Roman" w:hAnsi="Times New Roman" w:cs="Times New Roman"/>
          <w:sz w:val="24"/>
          <w:szCs w:val="24"/>
        </w:rPr>
        <w:t>0</w:t>
      </w:r>
    </w:p>
    <w:p w:rsidR="00141984" w:rsidRDefault="00141984" w:rsidP="00141984">
      <w:pPr>
        <w:pBdr>
          <w:bottom w:val="single" w:sz="12" w:space="1" w:color="auto"/>
        </w:pBdr>
        <w:rPr>
          <w:rFonts w:ascii="Times New Roman" w:hAnsi="Times New Roman" w:cs="Times New Roman"/>
          <w:sz w:val="24"/>
          <w:szCs w:val="24"/>
        </w:rPr>
      </w:pPr>
      <w:r w:rsidRPr="00FD63C2">
        <w:rPr>
          <w:rFonts w:ascii="Times New Roman" w:hAnsi="Times New Roman" w:cs="Times New Roman"/>
          <w:b/>
          <w:sz w:val="24"/>
          <w:szCs w:val="24"/>
        </w:rPr>
        <w:t>Disposition:</w:t>
      </w:r>
      <w:r w:rsidRPr="00FD63C2">
        <w:rPr>
          <w:rFonts w:ascii="Times New Roman" w:hAnsi="Times New Roman" w:cs="Times New Roman"/>
          <w:b/>
          <w:sz w:val="24"/>
          <w:szCs w:val="24"/>
        </w:rPr>
        <w:tab/>
      </w:r>
      <w:r w:rsidRPr="00FD63C2">
        <w:rPr>
          <w:rFonts w:ascii="Times New Roman" w:hAnsi="Times New Roman" w:cs="Times New Roman"/>
          <w:sz w:val="24"/>
          <w:szCs w:val="24"/>
        </w:rPr>
        <w:t xml:space="preserve"> </w:t>
      </w:r>
      <w:r w:rsidRPr="00FD63C2">
        <w:rPr>
          <w:rFonts w:ascii="Times New Roman" w:hAnsi="Times New Roman" w:cs="Times New Roman"/>
          <w:sz w:val="24"/>
          <w:szCs w:val="24"/>
        </w:rPr>
        <w:tab/>
      </w:r>
      <w:r w:rsidRPr="00FD63C2">
        <w:rPr>
          <w:rFonts w:ascii="Times New Roman" w:hAnsi="Times New Roman" w:cs="Times New Roman"/>
          <w:sz w:val="24"/>
          <w:szCs w:val="24"/>
        </w:rPr>
        <w:tab/>
      </w:r>
      <w:r>
        <w:rPr>
          <w:rFonts w:ascii="Times New Roman" w:hAnsi="Times New Roman" w:cs="Times New Roman"/>
          <w:sz w:val="24"/>
          <w:szCs w:val="24"/>
        </w:rPr>
        <w:t>Carried</w:t>
      </w:r>
    </w:p>
    <w:p w:rsidR="003376BC" w:rsidRDefault="003376BC" w:rsidP="00141984">
      <w:pPr>
        <w:rPr>
          <w:rFonts w:ascii="Times New Roman" w:hAnsi="Times New Roman" w:cs="Times New Roman"/>
          <w:b/>
          <w:spacing w:val="-3"/>
          <w:sz w:val="24"/>
          <w:szCs w:val="24"/>
        </w:rPr>
      </w:pPr>
    </w:p>
    <w:p w:rsidR="00C26954" w:rsidRDefault="00B95F08" w:rsidP="00C26954">
      <w:pPr>
        <w:rPr>
          <w:rFonts w:ascii="Times New Roman" w:hAnsi="Times New Roman" w:cs="Times New Roman"/>
          <w:b/>
          <w:sz w:val="24"/>
          <w:szCs w:val="24"/>
        </w:rPr>
      </w:pPr>
      <w:r w:rsidRPr="001045FC">
        <w:rPr>
          <w:rFonts w:ascii="Times New Roman" w:hAnsi="Times New Roman" w:cs="Times New Roman"/>
          <w:b/>
          <w:sz w:val="24"/>
          <w:szCs w:val="24"/>
        </w:rPr>
        <w:t>New Business</w:t>
      </w:r>
    </w:p>
    <w:p w:rsidR="000A1D92" w:rsidRDefault="000A1D92" w:rsidP="00D87B3B">
      <w:pPr>
        <w:pBdr>
          <w:bottom w:val="single" w:sz="12" w:space="1" w:color="auto"/>
        </w:pBdr>
        <w:rPr>
          <w:rFonts w:ascii="Times New Roman" w:hAnsi="Times New Roman" w:cs="Times New Roman"/>
          <w:sz w:val="24"/>
          <w:szCs w:val="24"/>
        </w:rPr>
      </w:pPr>
    </w:p>
    <w:p w:rsidR="00A333B0" w:rsidRDefault="00A333B0" w:rsidP="009A343D">
      <w:pPr>
        <w:rPr>
          <w:rFonts w:ascii="Times New Roman" w:hAnsi="Times New Roman" w:cs="Times New Roman"/>
          <w:b/>
          <w:sz w:val="24"/>
          <w:szCs w:val="24"/>
        </w:rPr>
      </w:pPr>
    </w:p>
    <w:p w:rsidR="00CE4375" w:rsidRDefault="00FC0956" w:rsidP="009A343D">
      <w:pPr>
        <w:rPr>
          <w:rFonts w:ascii="Times New Roman" w:hAnsi="Times New Roman" w:cs="Times New Roman"/>
          <w:b/>
          <w:sz w:val="24"/>
          <w:szCs w:val="24"/>
        </w:rPr>
      </w:pPr>
      <w:r w:rsidRPr="001045FC">
        <w:rPr>
          <w:rFonts w:ascii="Times New Roman" w:hAnsi="Times New Roman" w:cs="Times New Roman"/>
          <w:b/>
          <w:sz w:val="24"/>
          <w:szCs w:val="24"/>
        </w:rPr>
        <w:t>Old Business</w:t>
      </w:r>
    </w:p>
    <w:p w:rsidR="0084525D" w:rsidRDefault="0084525D" w:rsidP="0084525D">
      <w:pPr>
        <w:rPr>
          <w:rFonts w:ascii="Times New Roman" w:hAnsi="Times New Roman" w:cs="Times New Roman"/>
          <w:b/>
          <w:sz w:val="24"/>
          <w:szCs w:val="24"/>
        </w:rPr>
      </w:pPr>
    </w:p>
    <w:p w:rsidR="0045760F" w:rsidRDefault="00FC0956" w:rsidP="009A34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115E85">
        <w:rPr>
          <w:rFonts w:ascii="Times New Roman" w:hAnsi="Times New Roman" w:cs="Times New Roman"/>
          <w:sz w:val="24"/>
          <w:szCs w:val="24"/>
        </w:rPr>
        <w:t>_____________</w:t>
      </w:r>
    </w:p>
    <w:p w:rsidR="00023E0C" w:rsidRPr="00B24095" w:rsidRDefault="00023E0C" w:rsidP="00023E0C">
      <w:pPr>
        <w:pBdr>
          <w:bottom w:val="single" w:sz="12" w:space="1" w:color="auto"/>
        </w:pBdr>
        <w:rPr>
          <w:rFonts w:ascii="Times New Roman" w:hAnsi="Times New Roman" w:cs="Times New Roman"/>
          <w:sz w:val="24"/>
          <w:szCs w:val="24"/>
        </w:rPr>
      </w:pPr>
      <w:r w:rsidRPr="00B24095">
        <w:rPr>
          <w:rFonts w:ascii="Times New Roman" w:hAnsi="Times New Roman" w:cs="Times New Roman"/>
          <w:sz w:val="24"/>
          <w:szCs w:val="24"/>
        </w:rPr>
        <w:t xml:space="preserve">There being no further business before the Committee, a motion was made by Legislator </w:t>
      </w:r>
      <w:proofErr w:type="spellStart"/>
      <w:r w:rsidR="00C63894">
        <w:rPr>
          <w:rFonts w:ascii="Times New Roman" w:hAnsi="Times New Roman" w:cs="Times New Roman"/>
          <w:sz w:val="24"/>
          <w:szCs w:val="24"/>
        </w:rPr>
        <w:t>Belfiglio</w:t>
      </w:r>
      <w:proofErr w:type="spellEnd"/>
      <w:r w:rsidR="00CE4375">
        <w:rPr>
          <w:rFonts w:ascii="Times New Roman" w:hAnsi="Times New Roman" w:cs="Times New Roman"/>
          <w:sz w:val="24"/>
          <w:szCs w:val="24"/>
        </w:rPr>
        <w:t xml:space="preserve">, </w:t>
      </w:r>
      <w:r w:rsidRPr="00B24095">
        <w:rPr>
          <w:rFonts w:ascii="Times New Roman" w:hAnsi="Times New Roman" w:cs="Times New Roman"/>
          <w:sz w:val="24"/>
          <w:szCs w:val="24"/>
        </w:rPr>
        <w:t xml:space="preserve">seconded by Legislator </w:t>
      </w:r>
      <w:r w:rsidR="00C63894">
        <w:rPr>
          <w:rFonts w:ascii="Times New Roman" w:hAnsi="Times New Roman" w:cs="Times New Roman"/>
          <w:sz w:val="24"/>
          <w:szCs w:val="24"/>
        </w:rPr>
        <w:t xml:space="preserve">Briggs </w:t>
      </w:r>
      <w:r w:rsidRPr="00B24095">
        <w:rPr>
          <w:rFonts w:ascii="Times New Roman" w:hAnsi="Times New Roman" w:cs="Times New Roman"/>
          <w:sz w:val="24"/>
          <w:szCs w:val="24"/>
        </w:rPr>
        <w:t>and carried to adjourn the meeting</w:t>
      </w:r>
      <w:r>
        <w:rPr>
          <w:rFonts w:ascii="Times New Roman" w:hAnsi="Times New Roman" w:cs="Times New Roman"/>
          <w:sz w:val="24"/>
          <w:szCs w:val="24"/>
        </w:rPr>
        <w:t xml:space="preserve"> </w:t>
      </w:r>
      <w:r w:rsidR="000E7CC2">
        <w:rPr>
          <w:rFonts w:ascii="Times New Roman" w:hAnsi="Times New Roman" w:cs="Times New Roman"/>
          <w:sz w:val="24"/>
          <w:szCs w:val="24"/>
        </w:rPr>
        <w:t xml:space="preserve">at </w:t>
      </w:r>
      <w:r w:rsidR="000F120C">
        <w:rPr>
          <w:rFonts w:ascii="Times New Roman" w:hAnsi="Times New Roman" w:cs="Times New Roman"/>
          <w:sz w:val="24"/>
          <w:szCs w:val="24"/>
        </w:rPr>
        <w:t>5:</w:t>
      </w:r>
      <w:r w:rsidR="00C63894">
        <w:rPr>
          <w:rFonts w:ascii="Times New Roman" w:hAnsi="Times New Roman" w:cs="Times New Roman"/>
          <w:sz w:val="24"/>
          <w:szCs w:val="24"/>
        </w:rPr>
        <w:t>4</w:t>
      </w:r>
      <w:r w:rsidR="00E0415C">
        <w:rPr>
          <w:rFonts w:ascii="Times New Roman" w:hAnsi="Times New Roman" w:cs="Times New Roman"/>
          <w:sz w:val="24"/>
          <w:szCs w:val="24"/>
        </w:rPr>
        <w:t>0</w:t>
      </w:r>
      <w:r w:rsidR="00FC0956">
        <w:rPr>
          <w:rFonts w:ascii="Times New Roman" w:hAnsi="Times New Roman" w:cs="Times New Roman"/>
          <w:sz w:val="24"/>
          <w:szCs w:val="24"/>
        </w:rPr>
        <w:t>pm.</w:t>
      </w:r>
      <w:r w:rsidR="009C7695">
        <w:rPr>
          <w:rFonts w:ascii="Times New Roman" w:hAnsi="Times New Roman" w:cs="Times New Roman"/>
          <w:sz w:val="24"/>
          <w:szCs w:val="24"/>
        </w:rPr>
        <w:t xml:space="preserve"> </w:t>
      </w:r>
    </w:p>
    <w:p w:rsidR="00115E85" w:rsidRPr="00B24095" w:rsidRDefault="00115E85" w:rsidP="00023E0C">
      <w:pPr>
        <w:ind w:left="-770" w:right="-530" w:firstLine="770"/>
        <w:rPr>
          <w:rFonts w:ascii="Times New Roman" w:hAnsi="Times New Roman" w:cs="Times New Roman"/>
          <w:b/>
          <w:sz w:val="24"/>
          <w:szCs w:val="24"/>
        </w:rPr>
      </w:pPr>
    </w:p>
    <w:p w:rsidR="00023E0C" w:rsidRPr="00B24095" w:rsidRDefault="00023E0C" w:rsidP="00023E0C">
      <w:pPr>
        <w:ind w:left="-770" w:right="-530"/>
        <w:rPr>
          <w:rFonts w:ascii="Times New Roman" w:hAnsi="Times New Roman" w:cs="Times New Roman"/>
          <w:b/>
          <w:sz w:val="24"/>
          <w:szCs w:val="24"/>
        </w:rPr>
      </w:pPr>
    </w:p>
    <w:p w:rsidR="00023E0C" w:rsidRPr="00B24095" w:rsidRDefault="00023E0C" w:rsidP="00023E0C">
      <w:pPr>
        <w:ind w:left="-770" w:right="-530" w:firstLine="770"/>
        <w:rPr>
          <w:rFonts w:ascii="Times New Roman" w:hAnsi="Times New Roman" w:cs="Times New Roman"/>
          <w:b/>
          <w:sz w:val="24"/>
          <w:szCs w:val="24"/>
        </w:rPr>
      </w:pPr>
      <w:r w:rsidRPr="00B24095">
        <w:rPr>
          <w:rFonts w:ascii="Times New Roman" w:hAnsi="Times New Roman" w:cs="Times New Roman"/>
          <w:b/>
          <w:sz w:val="24"/>
          <w:szCs w:val="24"/>
        </w:rPr>
        <w:t xml:space="preserve">Dated </w:t>
      </w:r>
      <w:proofErr w:type="gramStart"/>
      <w:r w:rsidRPr="00B24095">
        <w:rPr>
          <w:rFonts w:ascii="Times New Roman" w:hAnsi="Times New Roman" w:cs="Times New Roman"/>
          <w:b/>
          <w:sz w:val="24"/>
          <w:szCs w:val="24"/>
        </w:rPr>
        <w:t xml:space="preserve">the </w:t>
      </w:r>
      <w:r w:rsidR="000E7CC2">
        <w:rPr>
          <w:rFonts w:ascii="Times New Roman" w:hAnsi="Times New Roman" w:cs="Times New Roman"/>
          <w:b/>
          <w:sz w:val="24"/>
          <w:szCs w:val="24"/>
        </w:rPr>
        <w:t xml:space="preserve"> </w:t>
      </w:r>
      <w:r w:rsidR="003376BC">
        <w:rPr>
          <w:rFonts w:ascii="Times New Roman" w:hAnsi="Times New Roman" w:cs="Times New Roman"/>
          <w:b/>
          <w:sz w:val="24"/>
          <w:szCs w:val="24"/>
        </w:rPr>
        <w:t>2</w:t>
      </w:r>
      <w:r w:rsidR="00C63894">
        <w:rPr>
          <w:rFonts w:ascii="Times New Roman" w:hAnsi="Times New Roman" w:cs="Times New Roman"/>
          <w:b/>
          <w:sz w:val="24"/>
          <w:szCs w:val="24"/>
        </w:rPr>
        <w:t>8</w:t>
      </w:r>
      <w:r w:rsidR="00C63894" w:rsidRPr="00C63894">
        <w:rPr>
          <w:rFonts w:ascii="Times New Roman" w:hAnsi="Times New Roman" w:cs="Times New Roman"/>
          <w:b/>
          <w:sz w:val="24"/>
          <w:szCs w:val="24"/>
          <w:vertAlign w:val="superscript"/>
        </w:rPr>
        <w:t>th</w:t>
      </w:r>
      <w:proofErr w:type="gramEnd"/>
      <w:r w:rsidR="00C63894">
        <w:rPr>
          <w:rFonts w:ascii="Times New Roman" w:hAnsi="Times New Roman" w:cs="Times New Roman"/>
          <w:b/>
          <w:sz w:val="24"/>
          <w:szCs w:val="24"/>
        </w:rPr>
        <w:t xml:space="preserve"> </w:t>
      </w:r>
      <w:r w:rsidR="003376BC">
        <w:rPr>
          <w:rFonts w:ascii="Times New Roman" w:hAnsi="Times New Roman" w:cs="Times New Roman"/>
          <w:b/>
          <w:sz w:val="24"/>
          <w:szCs w:val="24"/>
        </w:rPr>
        <w:t xml:space="preserve"> Day of December</w:t>
      </w:r>
      <w:r w:rsidR="005B09CA">
        <w:rPr>
          <w:rFonts w:ascii="Times New Roman" w:hAnsi="Times New Roman" w:cs="Times New Roman"/>
          <w:b/>
          <w:sz w:val="24"/>
          <w:szCs w:val="24"/>
        </w:rPr>
        <w:t>, 2015</w:t>
      </w:r>
      <w:r w:rsidRPr="00B24095">
        <w:rPr>
          <w:rFonts w:ascii="Times New Roman" w:hAnsi="Times New Roman" w:cs="Times New Roman"/>
          <w:b/>
          <w:sz w:val="24"/>
          <w:szCs w:val="24"/>
        </w:rPr>
        <w:t xml:space="preserve">  </w:t>
      </w:r>
    </w:p>
    <w:p w:rsidR="00023E0C" w:rsidRPr="00B24095" w:rsidRDefault="00AC68FC" w:rsidP="00023E0C">
      <w:pPr>
        <w:ind w:left="-50" w:right="-530" w:firstLine="50"/>
        <w:rPr>
          <w:rFonts w:ascii="Times New Roman" w:hAnsi="Times New Roman" w:cs="Times New Roman"/>
          <w:b/>
          <w:sz w:val="24"/>
          <w:szCs w:val="24"/>
        </w:rPr>
      </w:pPr>
      <w:r>
        <w:rPr>
          <w:rFonts w:ascii="Times New Roman" w:hAnsi="Times New Roman" w:cs="Times New Roman"/>
          <w:b/>
          <w:sz w:val="24"/>
          <w:szCs w:val="24"/>
        </w:rPr>
        <w:t>Donald J. Quesnell, Fiscal Analyst</w:t>
      </w:r>
    </w:p>
    <w:p w:rsidR="00023E0C" w:rsidRPr="00B24095" w:rsidRDefault="00023E0C" w:rsidP="009871EC">
      <w:pPr>
        <w:ind w:right="-530" w:hanging="50"/>
        <w:rPr>
          <w:rFonts w:ascii="Times New Roman" w:hAnsi="Times New Roman" w:cs="Times New Roman"/>
          <w:b/>
          <w:sz w:val="24"/>
          <w:szCs w:val="24"/>
        </w:rPr>
      </w:pPr>
      <w:r w:rsidRPr="00B24095">
        <w:rPr>
          <w:rFonts w:ascii="Times New Roman" w:hAnsi="Times New Roman" w:cs="Times New Roman"/>
          <w:b/>
          <w:sz w:val="24"/>
          <w:szCs w:val="24"/>
        </w:rPr>
        <w:t>Minutes Approved On:</w:t>
      </w:r>
      <w:r w:rsidR="007E372A">
        <w:rPr>
          <w:rFonts w:ascii="Times New Roman" w:hAnsi="Times New Roman" w:cs="Times New Roman"/>
          <w:b/>
          <w:sz w:val="24"/>
          <w:szCs w:val="24"/>
        </w:rPr>
        <w:t xml:space="preserve"> </w:t>
      </w:r>
      <w:r w:rsidR="008F102C">
        <w:rPr>
          <w:rFonts w:ascii="Times New Roman" w:hAnsi="Times New Roman" w:cs="Times New Roman"/>
          <w:b/>
          <w:sz w:val="24"/>
          <w:szCs w:val="24"/>
        </w:rPr>
        <w:t>January 26, 2016</w:t>
      </w:r>
      <w:bookmarkStart w:id="0" w:name="_GoBack"/>
      <w:bookmarkEnd w:id="0"/>
    </w:p>
    <w:sectPr w:rsidR="00023E0C" w:rsidRPr="00B24095" w:rsidSect="001547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34" w:rsidRDefault="00CD1334" w:rsidP="00023E0C">
      <w:r>
        <w:separator/>
      </w:r>
    </w:p>
  </w:endnote>
  <w:endnote w:type="continuationSeparator" w:id="0">
    <w:p w:rsidR="00CD1334" w:rsidRDefault="00CD1334" w:rsidP="0002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34" w:rsidRDefault="00CD1334" w:rsidP="00023E0C">
      <w:r>
        <w:separator/>
      </w:r>
    </w:p>
  </w:footnote>
  <w:footnote w:type="continuationSeparator" w:id="0">
    <w:p w:rsidR="00CD1334" w:rsidRDefault="00CD1334" w:rsidP="00023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3D60"/>
    <w:multiLevelType w:val="hybridMultilevel"/>
    <w:tmpl w:val="838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F17F2"/>
    <w:multiLevelType w:val="hybridMultilevel"/>
    <w:tmpl w:val="8A9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D2"/>
    <w:rsid w:val="00002077"/>
    <w:rsid w:val="0000333D"/>
    <w:rsid w:val="00010C87"/>
    <w:rsid w:val="00023499"/>
    <w:rsid w:val="00023E0C"/>
    <w:rsid w:val="00032FBD"/>
    <w:rsid w:val="00037541"/>
    <w:rsid w:val="00051F12"/>
    <w:rsid w:val="000530B4"/>
    <w:rsid w:val="00060611"/>
    <w:rsid w:val="000658EE"/>
    <w:rsid w:val="00067A53"/>
    <w:rsid w:val="00071EAD"/>
    <w:rsid w:val="00077339"/>
    <w:rsid w:val="00094B91"/>
    <w:rsid w:val="00097763"/>
    <w:rsid w:val="000A11FD"/>
    <w:rsid w:val="000A1A48"/>
    <w:rsid w:val="000A1D92"/>
    <w:rsid w:val="000A4031"/>
    <w:rsid w:val="000B0853"/>
    <w:rsid w:val="000B1638"/>
    <w:rsid w:val="000B5F4B"/>
    <w:rsid w:val="000C3202"/>
    <w:rsid w:val="000C69F1"/>
    <w:rsid w:val="000D62B4"/>
    <w:rsid w:val="000D7066"/>
    <w:rsid w:val="000E7CC2"/>
    <w:rsid w:val="000F120C"/>
    <w:rsid w:val="000F537C"/>
    <w:rsid w:val="001029C9"/>
    <w:rsid w:val="001045FC"/>
    <w:rsid w:val="001125D2"/>
    <w:rsid w:val="00115E85"/>
    <w:rsid w:val="001260D3"/>
    <w:rsid w:val="001261FF"/>
    <w:rsid w:val="00126E6E"/>
    <w:rsid w:val="00141984"/>
    <w:rsid w:val="00144D05"/>
    <w:rsid w:val="00146954"/>
    <w:rsid w:val="00154726"/>
    <w:rsid w:val="00160055"/>
    <w:rsid w:val="001652D0"/>
    <w:rsid w:val="001728BF"/>
    <w:rsid w:val="00183A9F"/>
    <w:rsid w:val="001A03B3"/>
    <w:rsid w:val="001A55DB"/>
    <w:rsid w:val="001C672E"/>
    <w:rsid w:val="001D26CF"/>
    <w:rsid w:val="001E2826"/>
    <w:rsid w:val="001F22A5"/>
    <w:rsid w:val="00203627"/>
    <w:rsid w:val="00224C5C"/>
    <w:rsid w:val="002269D6"/>
    <w:rsid w:val="00247CBD"/>
    <w:rsid w:val="00251179"/>
    <w:rsid w:val="0027233C"/>
    <w:rsid w:val="00272AF6"/>
    <w:rsid w:val="002763FB"/>
    <w:rsid w:val="00276611"/>
    <w:rsid w:val="002769AE"/>
    <w:rsid w:val="00281155"/>
    <w:rsid w:val="00285A45"/>
    <w:rsid w:val="00290127"/>
    <w:rsid w:val="00291E33"/>
    <w:rsid w:val="0029676D"/>
    <w:rsid w:val="002C32C0"/>
    <w:rsid w:val="002D1AB6"/>
    <w:rsid w:val="002D4D25"/>
    <w:rsid w:val="002E24AE"/>
    <w:rsid w:val="002E4EB8"/>
    <w:rsid w:val="002E6C06"/>
    <w:rsid w:val="002F7432"/>
    <w:rsid w:val="002F7CC9"/>
    <w:rsid w:val="003002B2"/>
    <w:rsid w:val="0031238E"/>
    <w:rsid w:val="00316E22"/>
    <w:rsid w:val="00321800"/>
    <w:rsid w:val="00330D71"/>
    <w:rsid w:val="00330EE4"/>
    <w:rsid w:val="00332CB3"/>
    <w:rsid w:val="00335B89"/>
    <w:rsid w:val="003376BC"/>
    <w:rsid w:val="003473BF"/>
    <w:rsid w:val="0035690F"/>
    <w:rsid w:val="00371EC5"/>
    <w:rsid w:val="003727A4"/>
    <w:rsid w:val="003732B6"/>
    <w:rsid w:val="00376FB8"/>
    <w:rsid w:val="00387C4A"/>
    <w:rsid w:val="003A2EDD"/>
    <w:rsid w:val="003A3138"/>
    <w:rsid w:val="003A3327"/>
    <w:rsid w:val="003A4493"/>
    <w:rsid w:val="003A5E11"/>
    <w:rsid w:val="003B6F91"/>
    <w:rsid w:val="003C4F23"/>
    <w:rsid w:val="003D5D09"/>
    <w:rsid w:val="003E4254"/>
    <w:rsid w:val="003E4C51"/>
    <w:rsid w:val="003F0E2F"/>
    <w:rsid w:val="004068FC"/>
    <w:rsid w:val="004103CF"/>
    <w:rsid w:val="00417BD5"/>
    <w:rsid w:val="00422692"/>
    <w:rsid w:val="004241D5"/>
    <w:rsid w:val="004314B6"/>
    <w:rsid w:val="00435E3D"/>
    <w:rsid w:val="004505F9"/>
    <w:rsid w:val="00450DDC"/>
    <w:rsid w:val="0045760F"/>
    <w:rsid w:val="00457705"/>
    <w:rsid w:val="00466582"/>
    <w:rsid w:val="00470E51"/>
    <w:rsid w:val="004A0ACC"/>
    <w:rsid w:val="004A0C6D"/>
    <w:rsid w:val="004A1E95"/>
    <w:rsid w:val="004B014D"/>
    <w:rsid w:val="004B5B52"/>
    <w:rsid w:val="004F220A"/>
    <w:rsid w:val="004F3839"/>
    <w:rsid w:val="00500AA3"/>
    <w:rsid w:val="00502657"/>
    <w:rsid w:val="00512645"/>
    <w:rsid w:val="00516F75"/>
    <w:rsid w:val="00533A73"/>
    <w:rsid w:val="0054257C"/>
    <w:rsid w:val="00547C27"/>
    <w:rsid w:val="00551AFE"/>
    <w:rsid w:val="005530F2"/>
    <w:rsid w:val="00553D1F"/>
    <w:rsid w:val="005627D0"/>
    <w:rsid w:val="0056695A"/>
    <w:rsid w:val="0057308E"/>
    <w:rsid w:val="00580463"/>
    <w:rsid w:val="00581CD8"/>
    <w:rsid w:val="00585540"/>
    <w:rsid w:val="00586E62"/>
    <w:rsid w:val="005A66B8"/>
    <w:rsid w:val="005B09CA"/>
    <w:rsid w:val="005B0FCA"/>
    <w:rsid w:val="005B195F"/>
    <w:rsid w:val="005B228D"/>
    <w:rsid w:val="005C6E1E"/>
    <w:rsid w:val="005D0688"/>
    <w:rsid w:val="005D5E3E"/>
    <w:rsid w:val="005D70F8"/>
    <w:rsid w:val="005E00CE"/>
    <w:rsid w:val="005E1AF1"/>
    <w:rsid w:val="005E3F03"/>
    <w:rsid w:val="005E43BE"/>
    <w:rsid w:val="005F31F7"/>
    <w:rsid w:val="005F4D9D"/>
    <w:rsid w:val="005F58FA"/>
    <w:rsid w:val="0060056A"/>
    <w:rsid w:val="00602C69"/>
    <w:rsid w:val="00616E49"/>
    <w:rsid w:val="00617E4B"/>
    <w:rsid w:val="00631E0B"/>
    <w:rsid w:val="00632F5D"/>
    <w:rsid w:val="00650821"/>
    <w:rsid w:val="00654EED"/>
    <w:rsid w:val="006641C5"/>
    <w:rsid w:val="00670646"/>
    <w:rsid w:val="0068258D"/>
    <w:rsid w:val="00682DEF"/>
    <w:rsid w:val="00683F54"/>
    <w:rsid w:val="006B2EF5"/>
    <w:rsid w:val="006C211C"/>
    <w:rsid w:val="006C4E35"/>
    <w:rsid w:val="006C5132"/>
    <w:rsid w:val="006C6BC4"/>
    <w:rsid w:val="006D0088"/>
    <w:rsid w:val="006D2E8B"/>
    <w:rsid w:val="006E0872"/>
    <w:rsid w:val="006E443D"/>
    <w:rsid w:val="006E5221"/>
    <w:rsid w:val="00711F71"/>
    <w:rsid w:val="00716600"/>
    <w:rsid w:val="00717FA2"/>
    <w:rsid w:val="0072709E"/>
    <w:rsid w:val="007355DF"/>
    <w:rsid w:val="00743043"/>
    <w:rsid w:val="007516C1"/>
    <w:rsid w:val="0075401C"/>
    <w:rsid w:val="00754595"/>
    <w:rsid w:val="0076298F"/>
    <w:rsid w:val="0076354A"/>
    <w:rsid w:val="00766F31"/>
    <w:rsid w:val="00766FED"/>
    <w:rsid w:val="0077248C"/>
    <w:rsid w:val="00781E66"/>
    <w:rsid w:val="007929FC"/>
    <w:rsid w:val="00792A03"/>
    <w:rsid w:val="00794BCE"/>
    <w:rsid w:val="007958F4"/>
    <w:rsid w:val="00797EBF"/>
    <w:rsid w:val="007A5E5E"/>
    <w:rsid w:val="007B0731"/>
    <w:rsid w:val="007C3C94"/>
    <w:rsid w:val="007C5A22"/>
    <w:rsid w:val="007D1134"/>
    <w:rsid w:val="007D1195"/>
    <w:rsid w:val="007D22C6"/>
    <w:rsid w:val="007D44C5"/>
    <w:rsid w:val="007D4A1D"/>
    <w:rsid w:val="007D74AA"/>
    <w:rsid w:val="007E372A"/>
    <w:rsid w:val="007E3785"/>
    <w:rsid w:val="007E4103"/>
    <w:rsid w:val="00800E7E"/>
    <w:rsid w:val="008117CC"/>
    <w:rsid w:val="00812387"/>
    <w:rsid w:val="008136E4"/>
    <w:rsid w:val="00826230"/>
    <w:rsid w:val="00826648"/>
    <w:rsid w:val="0084525D"/>
    <w:rsid w:val="00853EBA"/>
    <w:rsid w:val="008605AD"/>
    <w:rsid w:val="00863BAA"/>
    <w:rsid w:val="00872B9B"/>
    <w:rsid w:val="00882D5A"/>
    <w:rsid w:val="008837B1"/>
    <w:rsid w:val="00890DC0"/>
    <w:rsid w:val="0089723C"/>
    <w:rsid w:val="008B3082"/>
    <w:rsid w:val="008B533D"/>
    <w:rsid w:val="008C40F6"/>
    <w:rsid w:val="008C4CFB"/>
    <w:rsid w:val="008D2528"/>
    <w:rsid w:val="008E2D57"/>
    <w:rsid w:val="008F07DC"/>
    <w:rsid w:val="008F102C"/>
    <w:rsid w:val="00900064"/>
    <w:rsid w:val="009011AB"/>
    <w:rsid w:val="0090236E"/>
    <w:rsid w:val="0090406B"/>
    <w:rsid w:val="009113FE"/>
    <w:rsid w:val="009150B6"/>
    <w:rsid w:val="0091666C"/>
    <w:rsid w:val="0092293C"/>
    <w:rsid w:val="00923809"/>
    <w:rsid w:val="0093675C"/>
    <w:rsid w:val="0094234A"/>
    <w:rsid w:val="00942C3B"/>
    <w:rsid w:val="00952A61"/>
    <w:rsid w:val="00960A70"/>
    <w:rsid w:val="0096531F"/>
    <w:rsid w:val="0096532A"/>
    <w:rsid w:val="00965DB4"/>
    <w:rsid w:val="009663E7"/>
    <w:rsid w:val="00972F3C"/>
    <w:rsid w:val="00974BA2"/>
    <w:rsid w:val="0097627A"/>
    <w:rsid w:val="0098400B"/>
    <w:rsid w:val="009871EC"/>
    <w:rsid w:val="00990633"/>
    <w:rsid w:val="00994EEA"/>
    <w:rsid w:val="009A11F2"/>
    <w:rsid w:val="009A1545"/>
    <w:rsid w:val="009A343D"/>
    <w:rsid w:val="009C3EA1"/>
    <w:rsid w:val="009C7695"/>
    <w:rsid w:val="009E1338"/>
    <w:rsid w:val="009F4B13"/>
    <w:rsid w:val="00A14E3C"/>
    <w:rsid w:val="00A262F3"/>
    <w:rsid w:val="00A333B0"/>
    <w:rsid w:val="00A413E0"/>
    <w:rsid w:val="00A5052D"/>
    <w:rsid w:val="00A50CFA"/>
    <w:rsid w:val="00A610D2"/>
    <w:rsid w:val="00A6456D"/>
    <w:rsid w:val="00A717CF"/>
    <w:rsid w:val="00A74375"/>
    <w:rsid w:val="00A8406B"/>
    <w:rsid w:val="00A84BBE"/>
    <w:rsid w:val="00A85FFE"/>
    <w:rsid w:val="00A92532"/>
    <w:rsid w:val="00A92F55"/>
    <w:rsid w:val="00A954CC"/>
    <w:rsid w:val="00AA2400"/>
    <w:rsid w:val="00AA5DDB"/>
    <w:rsid w:val="00AC68FC"/>
    <w:rsid w:val="00AD1DBB"/>
    <w:rsid w:val="00AD2CDA"/>
    <w:rsid w:val="00AE3EEA"/>
    <w:rsid w:val="00AE406A"/>
    <w:rsid w:val="00AE4715"/>
    <w:rsid w:val="00AF1CA1"/>
    <w:rsid w:val="00AF5458"/>
    <w:rsid w:val="00B022F3"/>
    <w:rsid w:val="00B2142E"/>
    <w:rsid w:val="00B22F40"/>
    <w:rsid w:val="00B25D83"/>
    <w:rsid w:val="00B269D0"/>
    <w:rsid w:val="00B309BC"/>
    <w:rsid w:val="00B46077"/>
    <w:rsid w:val="00B64DD2"/>
    <w:rsid w:val="00B72E0C"/>
    <w:rsid w:val="00B73F99"/>
    <w:rsid w:val="00B808C4"/>
    <w:rsid w:val="00B95F08"/>
    <w:rsid w:val="00BC534A"/>
    <w:rsid w:val="00BD101E"/>
    <w:rsid w:val="00BD73C5"/>
    <w:rsid w:val="00BE0622"/>
    <w:rsid w:val="00BE1C19"/>
    <w:rsid w:val="00BE22A9"/>
    <w:rsid w:val="00BF4BCE"/>
    <w:rsid w:val="00C11514"/>
    <w:rsid w:val="00C24277"/>
    <w:rsid w:val="00C26954"/>
    <w:rsid w:val="00C322E4"/>
    <w:rsid w:val="00C33827"/>
    <w:rsid w:val="00C423E3"/>
    <w:rsid w:val="00C63894"/>
    <w:rsid w:val="00C741D7"/>
    <w:rsid w:val="00C75134"/>
    <w:rsid w:val="00C8613A"/>
    <w:rsid w:val="00C912F4"/>
    <w:rsid w:val="00C92419"/>
    <w:rsid w:val="00CC33FD"/>
    <w:rsid w:val="00CC68F9"/>
    <w:rsid w:val="00CD1334"/>
    <w:rsid w:val="00CE1A58"/>
    <w:rsid w:val="00CE4375"/>
    <w:rsid w:val="00CE7C4B"/>
    <w:rsid w:val="00CF2D51"/>
    <w:rsid w:val="00D1213F"/>
    <w:rsid w:val="00D17870"/>
    <w:rsid w:val="00D20573"/>
    <w:rsid w:val="00D22486"/>
    <w:rsid w:val="00D534A1"/>
    <w:rsid w:val="00D576B2"/>
    <w:rsid w:val="00D57D9E"/>
    <w:rsid w:val="00D63404"/>
    <w:rsid w:val="00D661D6"/>
    <w:rsid w:val="00D83C79"/>
    <w:rsid w:val="00D84AFA"/>
    <w:rsid w:val="00D87753"/>
    <w:rsid w:val="00D87B3B"/>
    <w:rsid w:val="00D90758"/>
    <w:rsid w:val="00D921C5"/>
    <w:rsid w:val="00D9481B"/>
    <w:rsid w:val="00DA3A69"/>
    <w:rsid w:val="00DA6F16"/>
    <w:rsid w:val="00DB3402"/>
    <w:rsid w:val="00DD2990"/>
    <w:rsid w:val="00DD305E"/>
    <w:rsid w:val="00DF3792"/>
    <w:rsid w:val="00DF555A"/>
    <w:rsid w:val="00DF6DDA"/>
    <w:rsid w:val="00E03B51"/>
    <w:rsid w:val="00E0415C"/>
    <w:rsid w:val="00E07794"/>
    <w:rsid w:val="00E1743E"/>
    <w:rsid w:val="00E31C6C"/>
    <w:rsid w:val="00E3530C"/>
    <w:rsid w:val="00E51F9B"/>
    <w:rsid w:val="00E553D1"/>
    <w:rsid w:val="00E570FF"/>
    <w:rsid w:val="00E64828"/>
    <w:rsid w:val="00E93521"/>
    <w:rsid w:val="00E94730"/>
    <w:rsid w:val="00E96197"/>
    <w:rsid w:val="00EA1B14"/>
    <w:rsid w:val="00EA4B0D"/>
    <w:rsid w:val="00ED26E5"/>
    <w:rsid w:val="00ED3F40"/>
    <w:rsid w:val="00ED6EBE"/>
    <w:rsid w:val="00EE774C"/>
    <w:rsid w:val="00EF5136"/>
    <w:rsid w:val="00F0143D"/>
    <w:rsid w:val="00F150FA"/>
    <w:rsid w:val="00F250F6"/>
    <w:rsid w:val="00F2794C"/>
    <w:rsid w:val="00F2797B"/>
    <w:rsid w:val="00F32353"/>
    <w:rsid w:val="00F33074"/>
    <w:rsid w:val="00F34DA6"/>
    <w:rsid w:val="00F37C8D"/>
    <w:rsid w:val="00F55498"/>
    <w:rsid w:val="00F55A8B"/>
    <w:rsid w:val="00F61AF0"/>
    <w:rsid w:val="00F61F48"/>
    <w:rsid w:val="00F65F35"/>
    <w:rsid w:val="00F66AC2"/>
    <w:rsid w:val="00F74F24"/>
    <w:rsid w:val="00F81C73"/>
    <w:rsid w:val="00F85CFD"/>
    <w:rsid w:val="00F86AA4"/>
    <w:rsid w:val="00F92318"/>
    <w:rsid w:val="00FA5D9A"/>
    <w:rsid w:val="00FA77FB"/>
    <w:rsid w:val="00FB54FB"/>
    <w:rsid w:val="00FB6E34"/>
    <w:rsid w:val="00FB6EC0"/>
    <w:rsid w:val="00FC0956"/>
    <w:rsid w:val="00FC4734"/>
    <w:rsid w:val="00FD63C2"/>
    <w:rsid w:val="00FE32E1"/>
    <w:rsid w:val="00FE7EE7"/>
    <w:rsid w:val="00FF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C73"/>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E0C"/>
    <w:pPr>
      <w:tabs>
        <w:tab w:val="center" w:pos="4680"/>
        <w:tab w:val="right" w:pos="9360"/>
      </w:tabs>
    </w:pPr>
  </w:style>
  <w:style w:type="character" w:customStyle="1" w:styleId="HeaderChar">
    <w:name w:val="Header Char"/>
    <w:basedOn w:val="DefaultParagraphFont"/>
    <w:link w:val="Header"/>
    <w:uiPriority w:val="99"/>
    <w:rsid w:val="00023E0C"/>
    <w:rPr>
      <w:rFonts w:ascii="Arial" w:eastAsia="Times New Roman" w:hAnsi="Arial" w:cs="Arial"/>
      <w:sz w:val="20"/>
      <w:szCs w:val="20"/>
    </w:rPr>
  </w:style>
  <w:style w:type="paragraph" w:styleId="Footer">
    <w:name w:val="footer"/>
    <w:basedOn w:val="Normal"/>
    <w:link w:val="FooterChar"/>
    <w:uiPriority w:val="99"/>
    <w:unhideWhenUsed/>
    <w:rsid w:val="00023E0C"/>
    <w:pPr>
      <w:tabs>
        <w:tab w:val="center" w:pos="4680"/>
        <w:tab w:val="right" w:pos="9360"/>
      </w:tabs>
    </w:pPr>
  </w:style>
  <w:style w:type="character" w:customStyle="1" w:styleId="FooterChar">
    <w:name w:val="Footer Char"/>
    <w:basedOn w:val="DefaultParagraphFont"/>
    <w:link w:val="Footer"/>
    <w:uiPriority w:val="99"/>
    <w:rsid w:val="00023E0C"/>
    <w:rPr>
      <w:rFonts w:ascii="Arial" w:eastAsia="Times New Roman" w:hAnsi="Arial" w:cs="Arial"/>
      <w:sz w:val="20"/>
      <w:szCs w:val="20"/>
    </w:rPr>
  </w:style>
  <w:style w:type="paragraph" w:styleId="BalloonText">
    <w:name w:val="Balloon Text"/>
    <w:basedOn w:val="Normal"/>
    <w:link w:val="BalloonTextChar"/>
    <w:uiPriority w:val="99"/>
    <w:semiHidden/>
    <w:unhideWhenUsed/>
    <w:rsid w:val="008E2D57"/>
    <w:rPr>
      <w:rFonts w:ascii="Tahoma" w:hAnsi="Tahoma" w:cs="Tahoma"/>
      <w:sz w:val="16"/>
      <w:szCs w:val="16"/>
    </w:rPr>
  </w:style>
  <w:style w:type="character" w:customStyle="1" w:styleId="BalloonTextChar">
    <w:name w:val="Balloon Text Char"/>
    <w:basedOn w:val="DefaultParagraphFont"/>
    <w:link w:val="BalloonText"/>
    <w:uiPriority w:val="99"/>
    <w:semiHidden/>
    <w:rsid w:val="008E2D57"/>
    <w:rPr>
      <w:rFonts w:ascii="Tahoma" w:eastAsia="Times New Roman" w:hAnsi="Tahoma" w:cs="Tahoma"/>
      <w:sz w:val="16"/>
      <w:szCs w:val="16"/>
    </w:rPr>
  </w:style>
  <w:style w:type="paragraph" w:styleId="ListParagraph">
    <w:name w:val="List Paragraph"/>
    <w:basedOn w:val="Normal"/>
    <w:uiPriority w:val="34"/>
    <w:qFormat/>
    <w:rsid w:val="00781E66"/>
    <w:pPr>
      <w:ind w:left="720"/>
      <w:contextualSpacing/>
    </w:pPr>
  </w:style>
  <w:style w:type="character" w:styleId="Hyperlink">
    <w:name w:val="Hyperlink"/>
    <w:basedOn w:val="DefaultParagraphFont"/>
    <w:uiPriority w:val="99"/>
    <w:unhideWhenUsed/>
    <w:rsid w:val="006C4E35"/>
    <w:rPr>
      <w:color w:val="0000FF" w:themeColor="hyperlink"/>
      <w:u w:val="single"/>
    </w:rPr>
  </w:style>
  <w:style w:type="paragraph" w:customStyle="1" w:styleId="Default">
    <w:name w:val="Default"/>
    <w:rsid w:val="00010C8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C73"/>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E0C"/>
    <w:pPr>
      <w:tabs>
        <w:tab w:val="center" w:pos="4680"/>
        <w:tab w:val="right" w:pos="9360"/>
      </w:tabs>
    </w:pPr>
  </w:style>
  <w:style w:type="character" w:customStyle="1" w:styleId="HeaderChar">
    <w:name w:val="Header Char"/>
    <w:basedOn w:val="DefaultParagraphFont"/>
    <w:link w:val="Header"/>
    <w:uiPriority w:val="99"/>
    <w:rsid w:val="00023E0C"/>
    <w:rPr>
      <w:rFonts w:ascii="Arial" w:eastAsia="Times New Roman" w:hAnsi="Arial" w:cs="Arial"/>
      <w:sz w:val="20"/>
      <w:szCs w:val="20"/>
    </w:rPr>
  </w:style>
  <w:style w:type="paragraph" w:styleId="Footer">
    <w:name w:val="footer"/>
    <w:basedOn w:val="Normal"/>
    <w:link w:val="FooterChar"/>
    <w:uiPriority w:val="99"/>
    <w:unhideWhenUsed/>
    <w:rsid w:val="00023E0C"/>
    <w:pPr>
      <w:tabs>
        <w:tab w:val="center" w:pos="4680"/>
        <w:tab w:val="right" w:pos="9360"/>
      </w:tabs>
    </w:pPr>
  </w:style>
  <w:style w:type="character" w:customStyle="1" w:styleId="FooterChar">
    <w:name w:val="Footer Char"/>
    <w:basedOn w:val="DefaultParagraphFont"/>
    <w:link w:val="Footer"/>
    <w:uiPriority w:val="99"/>
    <w:rsid w:val="00023E0C"/>
    <w:rPr>
      <w:rFonts w:ascii="Arial" w:eastAsia="Times New Roman" w:hAnsi="Arial" w:cs="Arial"/>
      <w:sz w:val="20"/>
      <w:szCs w:val="20"/>
    </w:rPr>
  </w:style>
  <w:style w:type="paragraph" w:styleId="BalloonText">
    <w:name w:val="Balloon Text"/>
    <w:basedOn w:val="Normal"/>
    <w:link w:val="BalloonTextChar"/>
    <w:uiPriority w:val="99"/>
    <w:semiHidden/>
    <w:unhideWhenUsed/>
    <w:rsid w:val="008E2D57"/>
    <w:rPr>
      <w:rFonts w:ascii="Tahoma" w:hAnsi="Tahoma" w:cs="Tahoma"/>
      <w:sz w:val="16"/>
      <w:szCs w:val="16"/>
    </w:rPr>
  </w:style>
  <w:style w:type="character" w:customStyle="1" w:styleId="BalloonTextChar">
    <w:name w:val="Balloon Text Char"/>
    <w:basedOn w:val="DefaultParagraphFont"/>
    <w:link w:val="BalloonText"/>
    <w:uiPriority w:val="99"/>
    <w:semiHidden/>
    <w:rsid w:val="008E2D57"/>
    <w:rPr>
      <w:rFonts w:ascii="Tahoma" w:eastAsia="Times New Roman" w:hAnsi="Tahoma" w:cs="Tahoma"/>
      <w:sz w:val="16"/>
      <w:szCs w:val="16"/>
    </w:rPr>
  </w:style>
  <w:style w:type="paragraph" w:styleId="ListParagraph">
    <w:name w:val="List Paragraph"/>
    <w:basedOn w:val="Normal"/>
    <w:uiPriority w:val="34"/>
    <w:qFormat/>
    <w:rsid w:val="00781E66"/>
    <w:pPr>
      <w:ind w:left="720"/>
      <w:contextualSpacing/>
    </w:pPr>
  </w:style>
  <w:style w:type="character" w:styleId="Hyperlink">
    <w:name w:val="Hyperlink"/>
    <w:basedOn w:val="DefaultParagraphFont"/>
    <w:uiPriority w:val="99"/>
    <w:unhideWhenUsed/>
    <w:rsid w:val="006C4E35"/>
    <w:rPr>
      <w:color w:val="0000FF" w:themeColor="hyperlink"/>
      <w:u w:val="single"/>
    </w:rPr>
  </w:style>
  <w:style w:type="paragraph" w:customStyle="1" w:styleId="Default">
    <w:name w:val="Default"/>
    <w:rsid w:val="00010C8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ulster</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Fawn Tantillo</dc:creator>
  <cp:lastModifiedBy>Ulster County</cp:lastModifiedBy>
  <cp:revision>5</cp:revision>
  <cp:lastPrinted>2016-01-27T19:54:00Z</cp:lastPrinted>
  <dcterms:created xsi:type="dcterms:W3CDTF">2015-12-28T21:04:00Z</dcterms:created>
  <dcterms:modified xsi:type="dcterms:W3CDTF">2016-01-27T19:54:00Z</dcterms:modified>
</cp:coreProperties>
</file>